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C4" w:rsidRDefault="004F72A6" w:rsidP="001504CE">
      <w:pPr>
        <w:spacing w:line="360" w:lineRule="auto"/>
        <w:jc w:val="right"/>
      </w:pPr>
      <w:r>
        <w:rPr>
          <w:noProof/>
          <w:lang w:eastAsia="de-DE"/>
        </w:rPr>
        <w:drawing>
          <wp:inline distT="0" distB="0" distL="0" distR="0" wp14:anchorId="77D0BFAC">
            <wp:extent cx="1505585" cy="1183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Testkonzept für die Anwendung von </w:t>
      </w:r>
      <w:proofErr w:type="spellStart"/>
      <w:r>
        <w:rPr>
          <w:rFonts w:ascii="CIDFont+F2" w:hAnsi="CIDFont+F2" w:cs="CIDFont+F2"/>
          <w:sz w:val="28"/>
          <w:szCs w:val="28"/>
        </w:rPr>
        <w:t>PoC</w:t>
      </w:r>
      <w:proofErr w:type="spellEnd"/>
      <w:r>
        <w:rPr>
          <w:rFonts w:ascii="CIDFont+F2" w:hAnsi="CIDFont+F2" w:cs="CIDFont+F2"/>
          <w:sz w:val="28"/>
          <w:szCs w:val="28"/>
        </w:rPr>
        <w:t>-Antigentests</w:t>
      </w:r>
    </w:p>
    <w:p w:rsidR="00A12BC4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auf SARS-CoV-2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8"/>
          <w:szCs w:val="28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für</w:t>
      </w:r>
      <w:r>
        <w:rPr>
          <w:rFonts w:ascii="CIDFont+F2" w:hAnsi="CIDFont+F2" w:cs="CIDFont+F2"/>
          <w:sz w:val="24"/>
          <w:szCs w:val="24"/>
        </w:rPr>
        <w:br/>
      </w:r>
    </w:p>
    <w:p w:rsidR="00A12BC4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AWO Gesellschaft für Altenhilfeeinrichtungen </w:t>
      </w:r>
    </w:p>
    <w:p w:rsidR="001504CE" w:rsidRP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1504CE">
        <w:rPr>
          <w:rFonts w:ascii="CIDFont+F2" w:hAnsi="CIDFont+F2" w:cs="CIDFont+F2"/>
          <w:b/>
          <w:sz w:val="24"/>
          <w:szCs w:val="24"/>
        </w:rPr>
        <w:t xml:space="preserve">Seniorenzentrum </w:t>
      </w:r>
      <w:proofErr w:type="spellStart"/>
      <w:r w:rsidRPr="001504CE">
        <w:rPr>
          <w:rFonts w:ascii="CIDFont+F2" w:hAnsi="CIDFont+F2" w:cs="CIDFont+F2"/>
          <w:b/>
          <w:sz w:val="24"/>
          <w:szCs w:val="24"/>
        </w:rPr>
        <w:t>Dieringhausen</w:t>
      </w:r>
      <w:proofErr w:type="spellEnd"/>
      <w:r w:rsidRPr="001504CE">
        <w:rPr>
          <w:rFonts w:ascii="CIDFont+F2" w:hAnsi="CIDFont+F2" w:cs="CIDFont+F2"/>
          <w:b/>
          <w:sz w:val="24"/>
          <w:szCs w:val="24"/>
        </w:rPr>
        <w:t xml:space="preserve"> </w:t>
      </w:r>
    </w:p>
    <w:p w:rsidR="00A12BC4" w:rsidRDefault="00E92AD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1504CE">
        <w:rPr>
          <w:rFonts w:ascii="CIDFont+F2" w:hAnsi="CIDFont+F2" w:cs="CIDFont+F2"/>
          <w:sz w:val="24"/>
          <w:szCs w:val="24"/>
        </w:rPr>
        <w:t xml:space="preserve">it einer Platzzahl von 105 </w:t>
      </w:r>
      <w:r w:rsidR="0070463E">
        <w:rPr>
          <w:rFonts w:ascii="CIDFont+F2" w:hAnsi="CIDFont+F2" w:cs="CIDFont+F2"/>
          <w:sz w:val="24"/>
          <w:szCs w:val="24"/>
        </w:rPr>
        <w:t>Bewohner*innen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sowie</w:t>
      </w:r>
    </w:p>
    <w:p w:rsidR="001504CE" w:rsidRP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1504CE">
        <w:rPr>
          <w:rFonts w:ascii="CIDFont+F2" w:hAnsi="CIDFont+F2" w:cs="CIDFont+F2"/>
          <w:b/>
          <w:sz w:val="24"/>
          <w:szCs w:val="24"/>
        </w:rPr>
        <w:t>AWO Tagespflegehaus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Mit einer Platzzahl von 14 Gästen</w:t>
      </w: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Das folgende Testkonzept bezieht sich auf die Anwendung von </w:t>
      </w:r>
      <w:proofErr w:type="spellStart"/>
      <w:r>
        <w:rPr>
          <w:rFonts w:ascii="CIDFont+F1" w:hAnsi="CIDFont+F1" w:cs="CIDFont+F1"/>
        </w:rPr>
        <w:t>PoC</w:t>
      </w:r>
      <w:proofErr w:type="spellEnd"/>
      <w:r>
        <w:rPr>
          <w:rFonts w:ascii="CIDFont+F1" w:hAnsi="CIDFont+F1" w:cs="CIDFont+F1"/>
        </w:rPr>
        <w:t>-Antigentests entsprechend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der „Verordnung zum Anspruch auf Testung in Bezug auf einen direkten Erregernachweis des</w:t>
      </w:r>
      <w:r w:rsidR="00B51718"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Coronavirus</w:t>
      </w:r>
      <w:proofErr w:type="spellEnd"/>
      <w:r>
        <w:rPr>
          <w:rFonts w:ascii="CIDFont+F1" w:hAnsi="CIDFont+F1" w:cs="CIDFont+F1"/>
        </w:rPr>
        <w:t xml:space="preserve"> SARS-CoV-2 (</w:t>
      </w:r>
      <w:proofErr w:type="spellStart"/>
      <w:r>
        <w:rPr>
          <w:rFonts w:ascii="CIDFont+F1" w:hAnsi="CIDFont+F1" w:cs="CIDFont+F1"/>
        </w:rPr>
        <w:t>Coronavirus</w:t>
      </w:r>
      <w:proofErr w:type="spellEnd"/>
      <w:r>
        <w:rPr>
          <w:rFonts w:ascii="CIDFont+F1" w:hAnsi="CIDFont+F1" w:cs="CIDFont+F1"/>
        </w:rPr>
        <w:t>-Testverordnung – TestV)“ und der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„Allgemeinverfügung des Landes Nordrhein-Westfalen zur Umsetzung des Anspruchs auf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Testung in Bezug auf einen direkten Erregernachweis des </w:t>
      </w:r>
      <w:proofErr w:type="spellStart"/>
      <w:r>
        <w:rPr>
          <w:rFonts w:ascii="CIDFont+F1" w:hAnsi="CIDFont+F1" w:cs="CIDFont+F1"/>
        </w:rPr>
        <w:t>Coronavirus</w:t>
      </w:r>
      <w:proofErr w:type="spellEnd"/>
      <w:r>
        <w:rPr>
          <w:rFonts w:ascii="CIDFont+F1" w:hAnsi="CIDFont+F1" w:cs="CIDFont+F1"/>
        </w:rPr>
        <w:t xml:space="preserve"> SARS-CoV-2 gemäß</w:t>
      </w:r>
      <w:r w:rsidR="00B51718"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Coronavir</w:t>
      </w:r>
      <w:r w:rsidR="006C5F0E">
        <w:rPr>
          <w:rFonts w:ascii="CIDFont+F1" w:hAnsi="CIDFont+F1" w:cs="CIDFont+F1"/>
        </w:rPr>
        <w:t>us</w:t>
      </w:r>
      <w:proofErr w:type="spellEnd"/>
      <w:r w:rsidR="006C5F0E">
        <w:rPr>
          <w:rFonts w:ascii="CIDFont+F1" w:hAnsi="CIDFont+F1" w:cs="CIDFont+F1"/>
        </w:rPr>
        <w:t>-Testverordnung (TestV) vom 30. November</w:t>
      </w:r>
      <w:r>
        <w:rPr>
          <w:rFonts w:ascii="CIDFont+F1" w:hAnsi="CIDFont+F1" w:cs="CIDFont+F1"/>
        </w:rPr>
        <w:t xml:space="preserve"> 2020“. Berücksichtigt ist außerdem die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„Hilfestellung zur Erstellung eines Testkonzepts zur Testung auf SARS-CoV-2 für ambulante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und stationäre Pflegeeinrichtungen sowie für Angebote zur Unterstützung des Alltags“ des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Bundesgesundheitsministeriums.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</w:p>
    <w:p w:rsidR="00A12BC4" w:rsidRDefault="00A12BC4" w:rsidP="00A2382D">
      <w:pPr>
        <w:spacing w:line="360" w:lineRule="auto"/>
        <w:rPr>
          <w:rFonts w:ascii="CIDFont+F1" w:hAnsi="CIDFont+F1" w:cs="CIDFont+F1"/>
        </w:rPr>
      </w:pPr>
    </w:p>
    <w:p w:rsidR="00A12BC4" w:rsidRPr="00B51718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</w:rPr>
      </w:pPr>
      <w:r w:rsidRPr="00B51718">
        <w:rPr>
          <w:rFonts w:ascii="CIDFont+F2" w:hAnsi="CIDFont+F2" w:cs="CIDFont+F2"/>
          <w:b/>
          <w:bCs/>
        </w:rPr>
        <w:t>1. Relevantes Testverfahren</w:t>
      </w:r>
    </w:p>
    <w:p w:rsidR="001504CE" w:rsidRDefault="00A12BC4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Ein </w:t>
      </w:r>
      <w:proofErr w:type="spellStart"/>
      <w:r>
        <w:rPr>
          <w:rFonts w:ascii="CIDFont+F1" w:hAnsi="CIDFont+F1" w:cs="CIDFont+F1"/>
        </w:rPr>
        <w:t>PoC</w:t>
      </w:r>
      <w:proofErr w:type="spellEnd"/>
      <w:r>
        <w:rPr>
          <w:rFonts w:ascii="CIDFont+F1" w:hAnsi="CIDFont+F1" w:cs="CIDFont+F1"/>
        </w:rPr>
        <w:t>-Test ist – einfach ausgedrückt – ein Corona-Schnelltest, bei dem ein Abstrich aus dem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Nasen- bzw. Rachenraum (je nach Test-Kit / Verbraucherinformation) vorgenommen wird und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unter Anwendung eines „Test-Sets“ bestimmt und innerhalb weniger Minuten abgelesen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werden kann, ob eine Corona-Infektion vorliegt. Die Schnelltests sind im Vergleich zum </w:t>
      </w:r>
      <w:proofErr w:type="spellStart"/>
      <w:r>
        <w:rPr>
          <w:rFonts w:ascii="CIDFont+F1" w:hAnsi="CIDFont+F1" w:cs="CIDFont+F1"/>
        </w:rPr>
        <w:t>PCRTest</w:t>
      </w:r>
      <w:proofErr w:type="spellEnd"/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weniger sensitiv und damit zur alleinigen sicheren Klärung von vermuteten oder bereits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eingetretenen In</w:t>
      </w:r>
      <w:r w:rsidR="001504CE">
        <w:rPr>
          <w:rFonts w:ascii="CIDFont+F1" w:hAnsi="CIDFont+F1" w:cs="CIDFont+F1"/>
        </w:rPr>
        <w:t>fektionslagen nicht hinreichend.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</w:p>
    <w:p w:rsidR="00A12BC4" w:rsidRPr="001504CE" w:rsidRDefault="00A12BC4" w:rsidP="001504CE">
      <w:r w:rsidRPr="00B51718">
        <w:rPr>
          <w:rFonts w:ascii="CIDFont+F2" w:hAnsi="CIDFont+F2" w:cs="CIDFont+F2"/>
          <w:b/>
          <w:bCs/>
        </w:rPr>
        <w:t>2. Anspruchsberechtigter Personenkreis</w:t>
      </w:r>
    </w:p>
    <w:p w:rsidR="00A12BC4" w:rsidRPr="00B51718" w:rsidRDefault="00A12BC4" w:rsidP="00A238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 xml:space="preserve">Einen </w:t>
      </w:r>
      <w:r w:rsidRPr="00B51718">
        <w:rPr>
          <w:rFonts w:ascii="CIDFont+F1" w:hAnsi="CIDFont+F1" w:cs="CIDFont+F1"/>
          <w:color w:val="000000"/>
          <w:u w:val="single"/>
        </w:rPr>
        <w:t>Anspruch</w:t>
      </w:r>
      <w:r w:rsidRPr="00B51718">
        <w:rPr>
          <w:rFonts w:ascii="CIDFont+F1" w:hAnsi="CIDFont+F1" w:cs="CIDFont+F1"/>
          <w:color w:val="000000"/>
        </w:rPr>
        <w:t xml:space="preserve"> auf Testung mit </w:t>
      </w:r>
      <w:proofErr w:type="spellStart"/>
      <w:r w:rsidRPr="00B51718">
        <w:rPr>
          <w:rFonts w:ascii="CIDFont+F1" w:hAnsi="CIDFont+F1" w:cs="CIDFont+F1"/>
          <w:color w:val="000000"/>
        </w:rPr>
        <w:t>PoC</w:t>
      </w:r>
      <w:proofErr w:type="spellEnd"/>
      <w:r w:rsidRPr="00B51718">
        <w:rPr>
          <w:rFonts w:ascii="CIDFont+F1" w:hAnsi="CIDFont+F1" w:cs="CIDFont+F1"/>
          <w:color w:val="000000"/>
        </w:rPr>
        <w:t>-Tests haben al</w:t>
      </w:r>
      <w:r w:rsidR="00B51718">
        <w:rPr>
          <w:rFonts w:ascii="CIDFont+F1" w:hAnsi="CIDFont+F1" w:cs="CIDFont+F1"/>
          <w:color w:val="000000"/>
        </w:rPr>
        <w:t>le Mitarbeitende, alle Bewohner*</w:t>
      </w:r>
      <w:r w:rsidRPr="00B51718">
        <w:rPr>
          <w:rFonts w:ascii="CIDFont+F1" w:hAnsi="CIDFont+F1" w:cs="CIDFont+F1"/>
          <w:color w:val="000000"/>
        </w:rPr>
        <w:t>innen</w:t>
      </w:r>
      <w:r w:rsidR="007B31AD">
        <w:rPr>
          <w:rFonts w:ascii="CIDFont+F1" w:hAnsi="CIDFont+F1" w:cs="CIDFont+F1"/>
          <w:color w:val="000000"/>
        </w:rPr>
        <w:t>, alle Tagespflegegäste</w:t>
      </w:r>
      <w:r w:rsidR="00B51718">
        <w:rPr>
          <w:rFonts w:ascii="CIDFont+F1" w:hAnsi="CIDFont+F1" w:cs="CIDFont+F1"/>
          <w:color w:val="000000"/>
        </w:rPr>
        <w:t xml:space="preserve"> und deren Besucher*innen.</w:t>
      </w:r>
    </w:p>
    <w:p w:rsidR="00A12BC4" w:rsidRPr="00B51718" w:rsidRDefault="00A12BC4" w:rsidP="00A238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 xml:space="preserve">Die Anwendung von </w:t>
      </w:r>
      <w:proofErr w:type="spellStart"/>
      <w:r w:rsidRPr="00B51718">
        <w:rPr>
          <w:rFonts w:ascii="CIDFont+F1" w:hAnsi="CIDFont+F1" w:cs="CIDFont+F1"/>
          <w:color w:val="000000"/>
        </w:rPr>
        <w:t>PoC</w:t>
      </w:r>
      <w:proofErr w:type="spellEnd"/>
      <w:r w:rsidRPr="00B51718">
        <w:rPr>
          <w:rFonts w:ascii="CIDFont+F1" w:hAnsi="CIDFont+F1" w:cs="CIDFont+F1"/>
          <w:color w:val="000000"/>
        </w:rPr>
        <w:t xml:space="preserve">-Tests ist </w:t>
      </w:r>
      <w:r w:rsidRPr="00B51718">
        <w:rPr>
          <w:rFonts w:ascii="CIDFont+F1" w:hAnsi="CIDFont+F1" w:cs="CIDFont+F1"/>
          <w:color w:val="000000"/>
          <w:u w:val="single"/>
        </w:rPr>
        <w:t>nicht</w:t>
      </w:r>
      <w:r w:rsidRPr="00B51718">
        <w:rPr>
          <w:rFonts w:ascii="CIDFont+F1" w:hAnsi="CIDFont+F1" w:cs="CIDFont+F1"/>
          <w:color w:val="000000"/>
        </w:rPr>
        <w:t xml:space="preserve"> angezeigt</w:t>
      </w:r>
    </w:p>
    <w:p w:rsidR="00A12BC4" w:rsidRPr="00B51718" w:rsidRDefault="00A12BC4" w:rsidP="00A238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>bei Personen, die mit einer mit SARS-CoV-2 infizierten Person in Kontakt gekommen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sind,</w:t>
      </w:r>
    </w:p>
    <w:p w:rsidR="00A12BC4" w:rsidRPr="00B51718" w:rsidRDefault="00A12BC4" w:rsidP="00A238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>bei M</w:t>
      </w:r>
      <w:r w:rsidR="00B51718" w:rsidRPr="00B51718">
        <w:rPr>
          <w:rFonts w:ascii="CIDFont+F1" w:hAnsi="CIDFont+F1" w:cs="CIDFont+F1"/>
          <w:color w:val="000000"/>
        </w:rPr>
        <w:t>itarbeitenden und/oder Bewohner*innen</w:t>
      </w:r>
      <w:r w:rsidR="007B31AD">
        <w:rPr>
          <w:rFonts w:ascii="CIDFont+F1" w:hAnsi="CIDFont+F1" w:cs="CIDFont+F1"/>
          <w:color w:val="000000"/>
        </w:rPr>
        <w:t>/</w:t>
      </w:r>
      <w:r w:rsidR="0084333F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>Gäste</w:t>
      </w:r>
      <w:r w:rsidRPr="00B51718">
        <w:rPr>
          <w:rFonts w:ascii="CIDFont+F1" w:hAnsi="CIDFont+F1" w:cs="CIDFont+F1"/>
          <w:color w:val="000000"/>
        </w:rPr>
        <w:t xml:space="preserve"> zur sicheren Erkennung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weiterer infizierter Personen bei bereits eingetretener Infektionslage in der Einrichtung</w:t>
      </w:r>
    </w:p>
    <w:p w:rsidR="00A12BC4" w:rsidRPr="00B51718" w:rsidRDefault="00B51718" w:rsidP="00A238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bei Bewohner*innen</w:t>
      </w:r>
      <w:r w:rsidR="007B31AD">
        <w:rPr>
          <w:rFonts w:ascii="CIDFont+F1" w:hAnsi="CIDFont+F1" w:cs="CIDFont+F1"/>
          <w:color w:val="000000"/>
        </w:rPr>
        <w:t xml:space="preserve"> / </w:t>
      </w:r>
      <w:r w:rsidR="0084333F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>Gäste</w:t>
      </w:r>
      <w:r>
        <w:rPr>
          <w:rFonts w:ascii="CIDFont+F1" w:hAnsi="CIDFont+F1" w:cs="CIDFont+F1"/>
          <w:color w:val="000000"/>
        </w:rPr>
        <w:t xml:space="preserve"> </w:t>
      </w:r>
      <w:r w:rsidR="00A12BC4" w:rsidRPr="00B51718">
        <w:rPr>
          <w:rFonts w:ascii="CIDFont+F1" w:hAnsi="CIDFont+F1" w:cs="CIDFont+F1"/>
          <w:color w:val="000000"/>
        </w:rPr>
        <w:t xml:space="preserve">die neu in die Einrichtung aufgenommen </w:t>
      </w:r>
    </w:p>
    <w:p w:rsidR="00A12BC4" w:rsidRPr="00B51718" w:rsidRDefault="00A12BC4" w:rsidP="00A2382D">
      <w:pPr>
        <w:autoSpaceDE w:val="0"/>
        <w:autoSpaceDN w:val="0"/>
        <w:adjustRightInd w:val="0"/>
        <w:spacing w:after="0" w:line="360" w:lineRule="auto"/>
        <w:ind w:left="708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>In diesen Fällen ist die Durchführung von PCR-Tests durch das Gesundheitsamt oder durch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einen Arzt / eine Ärztin erforderlich. Bei Neuaufnahmen darf der PCR-Test nicht älter als 48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Stunden sein. Vor Entlassung aus dem Krankenhaus ist ein PCR-Test durch das</w:t>
      </w:r>
      <w:r w:rsidR="00A2382D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Krankenhaus vorzusehen.</w:t>
      </w:r>
    </w:p>
    <w:p w:rsidR="00A12BC4" w:rsidRDefault="00A12BC4" w:rsidP="00A2382D">
      <w:pPr>
        <w:spacing w:line="360" w:lineRule="auto"/>
        <w:rPr>
          <w:rFonts w:ascii="CIDFont+F1" w:hAnsi="CIDFont+F1" w:cs="CIDFont+F1"/>
          <w:color w:val="000000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</w:rPr>
      </w:pPr>
      <w:r w:rsidRPr="00A2382D">
        <w:rPr>
          <w:rFonts w:ascii="CIDFont+F2" w:hAnsi="CIDFont+F2" w:cs="CIDFont+F2"/>
          <w:b/>
          <w:bCs/>
        </w:rPr>
        <w:t>3. Häufigkeit der Testung</w:t>
      </w:r>
    </w:p>
    <w:p w:rsidR="00194C2C" w:rsidRPr="00A2382D" w:rsidRDefault="00194C2C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</w:rPr>
      </w:pPr>
    </w:p>
    <w:p w:rsidR="00A12BC4" w:rsidRPr="00A2382D" w:rsidRDefault="00A12BC4" w:rsidP="00A2382D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FF0000"/>
          <w:sz w:val="14"/>
          <w:szCs w:val="14"/>
        </w:rPr>
      </w:pPr>
      <w:r w:rsidRPr="00A2382D">
        <w:rPr>
          <w:rFonts w:ascii="CIDFont+F3" w:hAnsi="CIDFont+F3" w:cs="CIDFont+F3"/>
          <w:b/>
          <w:bCs/>
          <w:color w:val="000000"/>
        </w:rPr>
        <w:t xml:space="preserve">3.1 </w:t>
      </w:r>
      <w:r w:rsidR="00B86519" w:rsidRPr="00A2382D">
        <w:rPr>
          <w:rFonts w:ascii="CIDFont+F3" w:hAnsi="CIDFont+F3" w:cs="CIDFont+F3"/>
          <w:b/>
          <w:bCs/>
          <w:color w:val="000000"/>
        </w:rPr>
        <w:t>Testungen</w:t>
      </w:r>
      <w:r w:rsidRPr="00A2382D">
        <w:rPr>
          <w:rFonts w:ascii="CIDFont+F3" w:hAnsi="CIDFont+F3" w:cs="CIDFont+F3"/>
          <w:b/>
          <w:bCs/>
          <w:color w:val="000000"/>
        </w:rPr>
        <w:t xml:space="preserve"> mit Anlass</w:t>
      </w:r>
    </w:p>
    <w:p w:rsidR="00A12BC4" w:rsidRPr="00A2382D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A2382D">
        <w:rPr>
          <w:rFonts w:ascii="CIDFont+F1" w:hAnsi="CIDFont+F1" w:cs="CIDFont+F1"/>
          <w:color w:val="000000"/>
        </w:rPr>
        <w:t>Bei</w:t>
      </w:r>
      <w:r w:rsidR="00A2382D" w:rsidRPr="00A2382D">
        <w:rPr>
          <w:rFonts w:ascii="CIDFont+F1" w:hAnsi="CIDFont+F1" w:cs="CIDFont+F1"/>
          <w:color w:val="000000"/>
        </w:rPr>
        <w:t xml:space="preserve"> allen</w:t>
      </w:r>
      <w:r w:rsidR="007B31AD">
        <w:rPr>
          <w:rFonts w:ascii="CIDFont+F1" w:hAnsi="CIDFont+F1" w:cs="CIDFont+F1"/>
          <w:color w:val="000000"/>
        </w:rPr>
        <w:t xml:space="preserve"> Mitarbeitenden, Bewohner*innen/ </w:t>
      </w:r>
      <w:r w:rsidR="0084333F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 xml:space="preserve">Gäste </w:t>
      </w:r>
      <w:r w:rsidR="00A2382D" w:rsidRPr="00A2382D">
        <w:rPr>
          <w:rFonts w:ascii="CIDFont+F1" w:hAnsi="CIDFont+F1" w:cs="CIDFont+F1"/>
          <w:color w:val="000000"/>
        </w:rPr>
        <w:t>und deren Besucher*</w:t>
      </w:r>
      <w:r w:rsidRPr="00A2382D">
        <w:rPr>
          <w:rFonts w:ascii="CIDFont+F1" w:hAnsi="CIDFont+F1" w:cs="CIDFont+F1"/>
          <w:color w:val="000000"/>
        </w:rPr>
        <w:t xml:space="preserve">innen wird täglich ein </w:t>
      </w:r>
      <w:proofErr w:type="spellStart"/>
      <w:r w:rsidRPr="00A2382D">
        <w:rPr>
          <w:rFonts w:ascii="CIDFont+F1" w:hAnsi="CIDFont+F1" w:cs="CIDFont+F1"/>
          <w:color w:val="000000"/>
        </w:rPr>
        <w:t>Symptommonitoring</w:t>
      </w:r>
      <w:proofErr w:type="spellEnd"/>
      <w:r w:rsidRPr="00A2382D">
        <w:rPr>
          <w:rFonts w:ascii="CIDFont+F1" w:hAnsi="CIDFont+F1" w:cs="CIDFont+F1"/>
          <w:color w:val="000000"/>
        </w:rPr>
        <w:t xml:space="preserve"> bezüglich einer möglichen Corona-Infektion</w:t>
      </w:r>
      <w:r w:rsidR="00A2382D" w:rsidRP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>durchgeführt.</w:t>
      </w:r>
    </w:p>
    <w:p w:rsidR="00A12BC4" w:rsidRPr="0069571D" w:rsidRDefault="00A12BC4" w:rsidP="006957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A2382D">
        <w:rPr>
          <w:rFonts w:ascii="CIDFont+F1" w:hAnsi="CIDFont+F1" w:cs="CIDFont+F1"/>
          <w:color w:val="000000"/>
        </w:rPr>
        <w:t xml:space="preserve">Werden beim </w:t>
      </w:r>
      <w:proofErr w:type="spellStart"/>
      <w:r w:rsidRPr="00A2382D">
        <w:rPr>
          <w:rFonts w:ascii="CIDFont+F1" w:hAnsi="CIDFont+F1" w:cs="CIDFont+F1"/>
          <w:color w:val="000000"/>
        </w:rPr>
        <w:t>Symptommonitoring</w:t>
      </w:r>
      <w:proofErr w:type="spellEnd"/>
      <w:r w:rsidRPr="00A2382D">
        <w:rPr>
          <w:rFonts w:ascii="CIDFont+F1" w:hAnsi="CIDFont+F1" w:cs="CIDFont+F1"/>
          <w:color w:val="000000"/>
        </w:rPr>
        <w:t xml:space="preserve"> Beschwerden wie Husten, Halsschmerzen, Schnupfen,</w:t>
      </w:r>
      <w:r w:rsid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>Atemnot, Geschmacksverlust, erhöhte Temperatur, starke Kopfschmerzen, Übelkeit oder</w:t>
      </w:r>
      <w:r w:rsidR="00A2382D" w:rsidRP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 xml:space="preserve">Durchfall festgestellt, wird ein </w:t>
      </w:r>
      <w:proofErr w:type="spellStart"/>
      <w:r w:rsidRPr="00A2382D">
        <w:rPr>
          <w:rFonts w:ascii="CIDFont+F1" w:hAnsi="CIDFont+F1" w:cs="CIDFont+F1"/>
          <w:color w:val="000000"/>
        </w:rPr>
        <w:t>PoC</w:t>
      </w:r>
      <w:proofErr w:type="spellEnd"/>
      <w:r w:rsidRPr="00A2382D">
        <w:rPr>
          <w:rFonts w:ascii="CIDFont+F1" w:hAnsi="CIDFont+F1" w:cs="CIDFont+F1"/>
          <w:color w:val="000000"/>
        </w:rPr>
        <w:t xml:space="preserve">-Test </w:t>
      </w:r>
      <w:r w:rsidR="0084333F" w:rsidRPr="0069571D">
        <w:rPr>
          <w:rFonts w:ascii="CIDFont+F1" w:hAnsi="CIDFont+F1" w:cs="CIDFont+F1"/>
        </w:rPr>
        <w:t xml:space="preserve">bei Mitarbeiter*innen , Bewohner*innen / TP- Gästen </w:t>
      </w:r>
      <w:r w:rsidRPr="0069571D">
        <w:rPr>
          <w:rFonts w:ascii="CIDFont+F1" w:hAnsi="CIDFont+F1" w:cs="CIDFont+F1"/>
        </w:rPr>
        <w:t>durchgeführt</w:t>
      </w:r>
      <w:r w:rsidR="0084333F" w:rsidRPr="0069571D">
        <w:rPr>
          <w:rFonts w:ascii="CIDFont+F1" w:hAnsi="CIDFont+F1" w:cs="CIDFont+F1"/>
        </w:rPr>
        <w:t>.</w:t>
      </w:r>
    </w:p>
    <w:p w:rsidR="0069571D" w:rsidRPr="0069571D" w:rsidRDefault="0069571D" w:rsidP="006957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69571D">
        <w:rPr>
          <w:rFonts w:ascii="CIDFont+F1" w:hAnsi="CIDFont+F1"/>
        </w:rPr>
        <w:t xml:space="preserve">Bei Bewohnerinnen und Bewohnern, die die Einrichtung verlassen, sind </w:t>
      </w:r>
      <w:r w:rsidR="00585E77">
        <w:rPr>
          <w:rFonts w:ascii="CIDFont+F1" w:hAnsi="CIDFont+F1"/>
        </w:rPr>
        <w:t xml:space="preserve">bei Rückkehr und ein zweites Mal drei Tage nach der Rückkehr mit einem POC- Test zu </w:t>
      </w:r>
      <w:r w:rsidR="00194C2C">
        <w:rPr>
          <w:rFonts w:ascii="CIDFont+F1" w:hAnsi="CIDFont+F1"/>
        </w:rPr>
        <w:t>testen.</w:t>
      </w:r>
    </w:p>
    <w:p w:rsidR="0084333F" w:rsidRPr="0069571D" w:rsidRDefault="0084333F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69571D">
        <w:rPr>
          <w:rFonts w:ascii="CIDFont+F1" w:hAnsi="CIDFont+F1" w:cs="CIDFont+F1"/>
        </w:rPr>
        <w:t xml:space="preserve">Besucher*innen die bei dem Monitoring eines der oben genannten Symptome angeben  dürfen </w:t>
      </w:r>
      <w:r w:rsidR="00585E77">
        <w:rPr>
          <w:rFonts w:ascii="CIDFont+F1" w:hAnsi="CIDFont+F1" w:cs="CIDFont+F1"/>
        </w:rPr>
        <w:t xml:space="preserve">die Einrichtung </w:t>
      </w:r>
      <w:r w:rsidR="00E62EA3" w:rsidRPr="0069571D">
        <w:rPr>
          <w:rFonts w:ascii="CIDFont+F1" w:hAnsi="CIDFont+F1" w:cs="CIDFont+F1"/>
        </w:rPr>
        <w:t xml:space="preserve">nicht betreten. </w:t>
      </w:r>
    </w:p>
    <w:p w:rsidR="00A12BC4" w:rsidRDefault="00A12BC4" w:rsidP="00A2382D">
      <w:pPr>
        <w:spacing w:line="360" w:lineRule="auto"/>
        <w:rPr>
          <w:rFonts w:ascii="CIDFont+F1" w:hAnsi="CIDFont+F1" w:cs="CIDFont+F1"/>
          <w:color w:val="000000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A2382D">
        <w:rPr>
          <w:rFonts w:ascii="CIDFont+F3" w:hAnsi="CIDFont+F3" w:cs="CIDFont+F3"/>
          <w:b/>
          <w:bCs/>
          <w:color w:val="000000"/>
        </w:rPr>
        <w:t xml:space="preserve">3.2 </w:t>
      </w:r>
      <w:r w:rsidR="00B86519" w:rsidRPr="00A2382D">
        <w:rPr>
          <w:rFonts w:ascii="CIDFont+F3" w:hAnsi="CIDFont+F3" w:cs="CIDFont+F3"/>
          <w:b/>
          <w:bCs/>
          <w:color w:val="000000"/>
        </w:rPr>
        <w:t>Testungen</w:t>
      </w:r>
      <w:r w:rsidRPr="00A2382D">
        <w:rPr>
          <w:rFonts w:ascii="CIDFont+F3" w:hAnsi="CIDFont+F3" w:cs="CIDFont+F3"/>
          <w:b/>
          <w:bCs/>
          <w:color w:val="000000"/>
        </w:rPr>
        <w:t xml:space="preserve"> ohne Anlass</w:t>
      </w:r>
    </w:p>
    <w:p w:rsidR="00585E77" w:rsidRPr="00A2382D" w:rsidRDefault="00585E77" w:rsidP="00A2382D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</w:p>
    <w:p w:rsidR="00A12BC4" w:rsidRPr="00A2382D" w:rsidRDefault="00A12BC4" w:rsidP="00C94B9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A2382D">
        <w:rPr>
          <w:rFonts w:ascii="CIDFont+F1" w:hAnsi="CIDFont+F1" w:cs="CIDFont+F1"/>
          <w:color w:val="000000"/>
        </w:rPr>
        <w:t>Bei symptom</w:t>
      </w:r>
      <w:r w:rsidR="00A2382D" w:rsidRPr="00A2382D">
        <w:rPr>
          <w:rFonts w:ascii="CIDFont+F1" w:hAnsi="CIDFont+F1" w:cs="CIDFont+F1"/>
          <w:color w:val="000000"/>
        </w:rPr>
        <w:t>freien Mitarbeitenden</w:t>
      </w:r>
      <w:r w:rsidR="00E62EA3">
        <w:rPr>
          <w:rFonts w:ascii="CIDFont+F1" w:hAnsi="CIDFont+F1" w:cs="CIDFont+F1"/>
          <w:color w:val="000000"/>
        </w:rPr>
        <w:t xml:space="preserve"> </w:t>
      </w:r>
      <w:r w:rsidR="00A2382D" w:rsidRPr="00A2382D">
        <w:rPr>
          <w:rFonts w:ascii="CIDFont+F1" w:hAnsi="CIDFont+F1" w:cs="CIDFont+F1"/>
          <w:color w:val="000000"/>
        </w:rPr>
        <w:t>, Bewohner</w:t>
      </w:r>
      <w:r w:rsidR="007B31AD">
        <w:rPr>
          <w:rFonts w:ascii="CIDFont+F1" w:hAnsi="CIDFont+F1" w:cs="CIDFont+F1"/>
          <w:color w:val="000000"/>
        </w:rPr>
        <w:t>*</w:t>
      </w:r>
      <w:r w:rsidRPr="00A2382D">
        <w:rPr>
          <w:rFonts w:ascii="CIDFont+F1" w:hAnsi="CIDFont+F1" w:cs="CIDFont+F1"/>
          <w:color w:val="000000"/>
        </w:rPr>
        <w:t>innen</w:t>
      </w:r>
      <w:r w:rsidR="007B31AD">
        <w:rPr>
          <w:rFonts w:ascii="CIDFont+F1" w:hAnsi="CIDFont+F1" w:cs="CIDFont+F1"/>
          <w:color w:val="000000"/>
        </w:rPr>
        <w:t>/</w:t>
      </w:r>
      <w:r w:rsidR="00E62EA3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>Gäste</w:t>
      </w:r>
      <w:r w:rsidRPr="00A2382D">
        <w:rPr>
          <w:rFonts w:ascii="CIDFont+F1" w:hAnsi="CIDFont+F1" w:cs="CIDFont+F1"/>
          <w:color w:val="000000"/>
        </w:rPr>
        <w:t xml:space="preserve"> werden</w:t>
      </w:r>
      <w:r w:rsidR="00A2382D" w:rsidRP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 xml:space="preserve">regelmäßig </w:t>
      </w:r>
      <w:proofErr w:type="spellStart"/>
      <w:r w:rsidRPr="00A2382D">
        <w:rPr>
          <w:rFonts w:ascii="CIDFont+F1" w:hAnsi="CIDFont+F1" w:cs="CIDFont+F1"/>
          <w:color w:val="000000"/>
        </w:rPr>
        <w:t>PoC</w:t>
      </w:r>
      <w:proofErr w:type="spellEnd"/>
      <w:r w:rsidRPr="00A2382D">
        <w:rPr>
          <w:rFonts w:ascii="CIDFont+F1" w:hAnsi="CIDFont+F1" w:cs="CIDFont+F1"/>
          <w:color w:val="000000"/>
        </w:rPr>
        <w:t>-Testungen wie folgt durchgeführt:</w:t>
      </w:r>
    </w:p>
    <w:p w:rsidR="00A12BC4" w:rsidRDefault="00A12BC4" w:rsidP="002201A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IDFont+F1" w:hAnsi="CIDFont+F1" w:cs="CIDFont+F1"/>
          <w:color w:val="000000"/>
        </w:rPr>
      </w:pPr>
      <w:r>
        <w:rPr>
          <w:rFonts w:ascii="CIDFont+F5" w:hAnsi="CIDFont+F5" w:cs="CIDFont+F5"/>
          <w:color w:val="000000"/>
        </w:rPr>
        <w:t xml:space="preserve">o </w:t>
      </w:r>
      <w:r w:rsidR="00585E77" w:rsidRPr="00194C2C">
        <w:rPr>
          <w:rFonts w:ascii="CIDFont+F1" w:hAnsi="CIDFont+F1" w:cs="CIDFont+F1"/>
          <w:b/>
          <w:color w:val="000000"/>
        </w:rPr>
        <w:t>Mitarbeitende</w:t>
      </w:r>
      <w:r w:rsidR="00585E77">
        <w:rPr>
          <w:rFonts w:ascii="CIDFont+F1" w:hAnsi="CIDFont+F1" w:cs="CIDFont+F1"/>
          <w:color w:val="000000"/>
        </w:rPr>
        <w:t>: jedem dritten Tag</w:t>
      </w:r>
    </w:p>
    <w:p w:rsidR="00194C2C" w:rsidRPr="00C94B98" w:rsidRDefault="00194C2C" w:rsidP="002201A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IDFont+F1" w:hAnsi="CIDFont+F1" w:cs="CIDFont+F1"/>
        </w:rPr>
      </w:pPr>
    </w:p>
    <w:p w:rsidR="00B86519" w:rsidRDefault="00A12BC4" w:rsidP="00C94B98">
      <w:pPr>
        <w:autoSpaceDE w:val="0"/>
        <w:autoSpaceDN w:val="0"/>
        <w:adjustRightInd w:val="0"/>
        <w:spacing w:after="0" w:line="360" w:lineRule="auto"/>
        <w:ind w:left="1416"/>
        <w:rPr>
          <w:rFonts w:ascii="CIDFont+F1" w:hAnsi="CIDFont+F1" w:cs="CIDFont+F1"/>
        </w:rPr>
      </w:pPr>
      <w:r w:rsidRPr="00C94B98">
        <w:rPr>
          <w:rFonts w:ascii="CIDFont+F5" w:hAnsi="CIDFont+F5" w:cs="CIDFont+F5"/>
        </w:rPr>
        <w:t xml:space="preserve">o </w:t>
      </w:r>
      <w:r w:rsidR="002201AC" w:rsidRPr="00194C2C">
        <w:rPr>
          <w:rFonts w:ascii="CIDFont+F1" w:hAnsi="CIDFont+F1" w:cs="CIDFont+F1"/>
          <w:b/>
        </w:rPr>
        <w:t>Bewohner*</w:t>
      </w:r>
      <w:r w:rsidRPr="00194C2C">
        <w:rPr>
          <w:rFonts w:ascii="CIDFont+F1" w:hAnsi="CIDFont+F1" w:cs="CIDFont+F1"/>
          <w:b/>
        </w:rPr>
        <w:t>innen</w:t>
      </w:r>
      <w:r w:rsidR="00585E77">
        <w:rPr>
          <w:rFonts w:ascii="CIDFont+F1" w:hAnsi="CIDFont+F1" w:cs="CIDFont+F1"/>
        </w:rPr>
        <w:t>: einmal die Woche</w:t>
      </w:r>
    </w:p>
    <w:p w:rsidR="00A12BC4" w:rsidRDefault="00B86519" w:rsidP="00C94B98">
      <w:pPr>
        <w:autoSpaceDE w:val="0"/>
        <w:autoSpaceDN w:val="0"/>
        <w:adjustRightInd w:val="0"/>
        <w:spacing w:after="0" w:line="360" w:lineRule="auto"/>
        <w:ind w:left="1416"/>
        <w:rPr>
          <w:rFonts w:ascii="CIDFont+F1" w:hAnsi="CIDFont+F1" w:cs="CIDFont+F1"/>
          <w:color w:val="000000"/>
        </w:rPr>
      </w:pPr>
      <w:r w:rsidRPr="002201AC">
        <w:rPr>
          <w:rFonts w:ascii="CIDFont+F1" w:hAnsi="CIDFont+F1" w:cs="CIDFont+F1"/>
          <w:color w:val="000000"/>
        </w:rPr>
        <w:t>Bei Bewohner*innen</w:t>
      </w:r>
      <w:r>
        <w:rPr>
          <w:rFonts w:ascii="CIDFont+F1" w:hAnsi="CIDFont+F1" w:cs="CIDFont+F1"/>
          <w:color w:val="000000"/>
        </w:rPr>
        <w:t>/TP-Gästen</w:t>
      </w:r>
      <w:r w:rsidRPr="002201AC">
        <w:rPr>
          <w:rFonts w:ascii="CIDFont+F1" w:hAnsi="CIDFont+F1" w:cs="CIDFont+F1"/>
          <w:color w:val="000000"/>
        </w:rPr>
        <w:t xml:space="preserve"> mit wenigen Außenkontakten entscheidet die Einrichtungsleitung </w:t>
      </w:r>
      <w:r w:rsidRPr="002201AC">
        <w:rPr>
          <w:rFonts w:ascii="CIDFont+F1" w:eastAsia="CIDFont+F4" w:hAnsi="CIDFont+F1" w:cs="CIDFont+F1"/>
          <w:color w:val="000000"/>
        </w:rPr>
        <w:t>situationsangemessen über eventuelle Ausnahmemöglichkeiten bezüglich der Testung bzw.</w:t>
      </w:r>
      <w:r>
        <w:rPr>
          <w:rFonts w:ascii="CIDFont+F1" w:eastAsia="CIDFont+F4" w:hAnsi="CIDFont+F1" w:cs="CIDFont+F1"/>
          <w:color w:val="000000"/>
        </w:rPr>
        <w:t xml:space="preserve"> </w:t>
      </w:r>
      <w:r w:rsidRPr="002201AC">
        <w:rPr>
          <w:rFonts w:ascii="CIDFont+F1" w:eastAsia="CIDFont+F4" w:hAnsi="CIDFont+F1" w:cs="CIDFont+F1"/>
          <w:color w:val="000000"/>
        </w:rPr>
        <w:t>Test-Frequenz. Die En</w:t>
      </w:r>
      <w:r>
        <w:rPr>
          <w:rFonts w:ascii="CIDFont+F1" w:eastAsia="CIDFont+F4" w:hAnsi="CIDFont+F1" w:cs="CIDFont+F1"/>
          <w:color w:val="000000"/>
        </w:rPr>
        <w:t>tscheidung wird in</w:t>
      </w:r>
      <w:r w:rsidRPr="0069571D">
        <w:rPr>
          <w:rFonts w:ascii="CIDFont+F1" w:eastAsia="CIDFont+F4" w:hAnsi="CIDFont+F1" w:cs="CIDFont+F1"/>
        </w:rPr>
        <w:t xml:space="preserve"> </w:t>
      </w:r>
      <w:r>
        <w:rPr>
          <w:rFonts w:ascii="CIDFont+F1" w:eastAsia="CIDFont+F4" w:hAnsi="CIDFont+F1" w:cs="CIDFont+F1"/>
        </w:rPr>
        <w:t>der Bewohner</w:t>
      </w:r>
      <w:r w:rsidRPr="0069571D">
        <w:rPr>
          <w:rFonts w:ascii="CIDFont+F1" w:eastAsia="CIDFont+F4" w:hAnsi="CIDFont+F1" w:cs="CIDFont+F1"/>
        </w:rPr>
        <w:t xml:space="preserve">dokumentation </w:t>
      </w:r>
      <w:r>
        <w:rPr>
          <w:rFonts w:ascii="CIDFont+F1" w:eastAsia="CIDFont+F4" w:hAnsi="CIDFont+F1" w:cs="CIDFont+F1"/>
        </w:rPr>
        <w:t>dokumentiert.</w:t>
      </w:r>
      <w:r w:rsidRPr="0084333F">
        <w:rPr>
          <w:rFonts w:ascii="CIDFont+F1" w:eastAsia="CIDFont+F4" w:hAnsi="CIDFont+F1" w:cs="CIDFont+F1"/>
          <w:color w:val="FF0000"/>
        </w:rPr>
        <w:br/>
      </w:r>
      <w:r w:rsidR="002201AC">
        <w:rPr>
          <w:rFonts w:ascii="CIDFont+F1" w:hAnsi="CIDFont+F1" w:cs="CIDFont+F1"/>
          <w:color w:val="000000"/>
        </w:rPr>
        <w:br/>
      </w:r>
    </w:p>
    <w:p w:rsidR="00A12BC4" w:rsidRPr="00C94B98" w:rsidRDefault="002201AC" w:rsidP="002201A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C94B98">
        <w:rPr>
          <w:rFonts w:ascii="CIDFont+F1" w:hAnsi="CIDFont+F1" w:cs="CIDFont+F1"/>
          <w:color w:val="000000"/>
        </w:rPr>
        <w:t xml:space="preserve">Bei symptomfreien </w:t>
      </w:r>
      <w:r w:rsidRPr="00194C2C">
        <w:rPr>
          <w:rFonts w:ascii="CIDFont+F1" w:hAnsi="CIDFont+F1" w:cs="CIDFont+F1"/>
          <w:b/>
          <w:color w:val="000000"/>
        </w:rPr>
        <w:t>Besucher*</w:t>
      </w:r>
      <w:r w:rsidR="00A12BC4" w:rsidRPr="00194C2C">
        <w:rPr>
          <w:rFonts w:ascii="CIDFont+F1" w:hAnsi="CIDFont+F1" w:cs="CIDFont+F1"/>
          <w:b/>
          <w:color w:val="000000"/>
        </w:rPr>
        <w:t>innen</w:t>
      </w:r>
      <w:r w:rsidR="00A12BC4" w:rsidRPr="00C94B98">
        <w:rPr>
          <w:rFonts w:ascii="CIDFont+F1" w:hAnsi="CIDFont+F1" w:cs="CIDFont+F1"/>
          <w:color w:val="000000"/>
        </w:rPr>
        <w:t xml:space="preserve"> wird folgendermaßen vorgegangen:</w:t>
      </w:r>
    </w:p>
    <w:p w:rsidR="0084333F" w:rsidRDefault="00A12BC4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Cs/>
        </w:rPr>
      </w:pPr>
      <w:r w:rsidRPr="00C94B98">
        <w:rPr>
          <w:rFonts w:ascii="CIDFont+F5" w:hAnsi="CIDFont+F5" w:cs="CIDFont+F5"/>
          <w:color w:val="000000"/>
        </w:rPr>
        <w:t xml:space="preserve">o </w:t>
      </w:r>
      <w:r w:rsidR="00585E77">
        <w:rPr>
          <w:rFonts w:ascii="CIDFont+F1" w:hAnsi="CIDFont+F1" w:cs="CIDFont+F1"/>
          <w:color w:val="000000"/>
        </w:rPr>
        <w:t xml:space="preserve">soweit möglich </w:t>
      </w:r>
      <w:r w:rsidRPr="00585E77">
        <w:rPr>
          <w:rFonts w:ascii="CIDFont+F1" w:hAnsi="CIDFont+F1" w:cs="CIDFont+F1"/>
          <w:bCs/>
        </w:rPr>
        <w:t>vor jedem</w:t>
      </w:r>
      <w:r w:rsidR="002201AC" w:rsidRPr="00585E77">
        <w:rPr>
          <w:rFonts w:ascii="CIDFont+F1" w:hAnsi="CIDFont+F1" w:cs="CIDFont+F1"/>
          <w:bCs/>
        </w:rPr>
        <w:t xml:space="preserve"> </w:t>
      </w:r>
      <w:r w:rsidRPr="00585E77">
        <w:rPr>
          <w:rFonts w:ascii="CIDFont+F1" w:hAnsi="CIDFont+F1" w:cs="CIDFont+F1"/>
          <w:bCs/>
        </w:rPr>
        <w:t>Besuch</w:t>
      </w:r>
      <w:r w:rsidR="00C94B98" w:rsidRPr="00585E77">
        <w:rPr>
          <w:rFonts w:ascii="CIDFont+F1" w:hAnsi="CIDFont+F1" w:cs="CIDFont+F1"/>
          <w:bCs/>
        </w:rPr>
        <w:t xml:space="preserve"> </w:t>
      </w:r>
    </w:p>
    <w:p w:rsidR="00194C2C" w:rsidRDefault="00194C2C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Cs/>
        </w:rPr>
      </w:pPr>
    </w:p>
    <w:p w:rsidR="00194C2C" w:rsidRDefault="00194C2C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Cs/>
        </w:rPr>
      </w:pPr>
      <w:r>
        <w:rPr>
          <w:rFonts w:ascii="CIDFont+F1" w:hAnsi="CIDFont+F1" w:cs="CIDFont+F1"/>
          <w:bCs/>
        </w:rPr>
        <w:t>oder wenn nachgewiesen wird, dass innerhalb von 72 Stunden vor dem beabsichtigten Besuch bereits ein POC-Testung mit negativen Ergebnis durchgeführt worden ist.</w:t>
      </w:r>
    </w:p>
    <w:p w:rsidR="00194C2C" w:rsidRDefault="00194C2C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Cs/>
        </w:rPr>
      </w:pPr>
    </w:p>
    <w:p w:rsidR="00194C2C" w:rsidRPr="00585E77" w:rsidRDefault="00194C2C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/>
        </w:rPr>
      </w:pPr>
      <w:r>
        <w:rPr>
          <w:rFonts w:ascii="CIDFont+F1" w:hAnsi="CIDFont+F1" w:cs="CIDFont+F1"/>
          <w:bCs/>
        </w:rPr>
        <w:t>Besucher*innen die die Testung ablehnen, ist der Zutritt zu verweigern.</w:t>
      </w:r>
    </w:p>
    <w:p w:rsidR="00A12BC4" w:rsidRPr="00A12BC4" w:rsidRDefault="00A12BC4" w:rsidP="00585E77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</w:p>
    <w:p w:rsidR="00A12BC4" w:rsidRPr="00C07E8A" w:rsidRDefault="00A12BC4" w:rsidP="00C07E8A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bookmarkStart w:id="0" w:name="_GoBack"/>
      <w:bookmarkEnd w:id="0"/>
      <w:r w:rsidRPr="00C07E8A">
        <w:rPr>
          <w:rFonts w:ascii="CIDFont+F3" w:hAnsi="CIDFont+F3" w:cs="CIDFont+F3"/>
          <w:b/>
          <w:bCs/>
          <w:color w:val="000000"/>
        </w:rPr>
        <w:t>4. Vorgehen hinsichtlich der Testungen</w:t>
      </w:r>
    </w:p>
    <w:p w:rsidR="00A12BC4" w:rsidRPr="00C07E8A" w:rsidRDefault="00A12BC4" w:rsidP="00C07E8A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C07E8A">
        <w:rPr>
          <w:rFonts w:ascii="CIDFont+F3" w:hAnsi="CIDFont+F3" w:cs="CIDFont+F3"/>
          <w:b/>
          <w:bCs/>
          <w:color w:val="000000"/>
        </w:rPr>
        <w:t xml:space="preserve">4.1 </w:t>
      </w:r>
      <w:r w:rsidR="00194C2C" w:rsidRPr="00C07E8A">
        <w:rPr>
          <w:rFonts w:ascii="CIDFont+F3" w:hAnsi="CIDFont+F3" w:cs="CIDFont+F3"/>
          <w:b/>
          <w:bCs/>
          <w:color w:val="000000"/>
        </w:rPr>
        <w:t>Vorbereitungen</w:t>
      </w:r>
    </w:p>
    <w:p w:rsidR="00A12BC4" w:rsidRPr="00C07E8A" w:rsidRDefault="00A12BC4" w:rsidP="00C94B9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C07E8A">
        <w:rPr>
          <w:rFonts w:ascii="CIDFont+F1" w:hAnsi="CIDFont+F1" w:cs="CIDFont+F1"/>
          <w:color w:val="000000"/>
        </w:rPr>
        <w:t xml:space="preserve">Die Testung wird beim Gesundheitsamt beantragt. Dazu </w:t>
      </w:r>
      <w:r w:rsidR="00194C2C" w:rsidRPr="00C07E8A">
        <w:rPr>
          <w:rFonts w:ascii="CIDFont+F1" w:hAnsi="CIDFont+F1" w:cs="CIDFont+F1"/>
          <w:color w:val="000000"/>
        </w:rPr>
        <w:t>werden</w:t>
      </w:r>
      <w:r w:rsidRPr="00C07E8A">
        <w:rPr>
          <w:rFonts w:ascii="CIDFont+F1" w:hAnsi="CIDFont+F1" w:cs="CIDFont+F1"/>
          <w:color w:val="000000"/>
        </w:rPr>
        <w:t xml:space="preserve"> das Testkonzept und die Bitte</w:t>
      </w:r>
      <w:r w:rsidR="00C07E8A" w:rsidRPr="00C07E8A">
        <w:rPr>
          <w:rFonts w:ascii="CIDFont+F1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um eine Testkontingentzuweisung eingereicht.</w:t>
      </w:r>
      <w:r w:rsidR="00C07E8A" w:rsidRPr="00C07E8A">
        <w:rPr>
          <w:rFonts w:ascii="CIDFont+F1" w:eastAsia="CIDFont+F4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 xml:space="preserve">Die Kontingentzuteilung für die Menge an </w:t>
      </w:r>
      <w:proofErr w:type="spellStart"/>
      <w:r w:rsidRPr="00C07E8A">
        <w:rPr>
          <w:rFonts w:ascii="CIDFont+F1" w:eastAsia="CIDFont+F4" w:hAnsi="CIDFont+F1" w:cs="CIDFont+F1"/>
          <w:color w:val="000000"/>
        </w:rPr>
        <w:t>PoC</w:t>
      </w:r>
      <w:proofErr w:type="spellEnd"/>
      <w:r w:rsidRPr="00C07E8A">
        <w:rPr>
          <w:rFonts w:ascii="CIDFont+F1" w:eastAsia="CIDFont+F4" w:hAnsi="CIDFont+F1" w:cs="CIDFont+F1"/>
          <w:color w:val="000000"/>
        </w:rPr>
        <w:t>-Tests erfolgt durch das Gesundheitsamt</w:t>
      </w:r>
      <w:r w:rsidR="00585E77">
        <w:rPr>
          <w:rFonts w:ascii="CIDFont+F1" w:eastAsia="CIDFont+F4" w:hAnsi="CIDFont+F1" w:cs="CIDFont+F1"/>
          <w:color w:val="000000"/>
        </w:rPr>
        <w:t xml:space="preserve"> (max. 3</w:t>
      </w:r>
      <w:r w:rsidR="00C07E8A" w:rsidRPr="00C07E8A">
        <w:rPr>
          <w:rFonts w:ascii="CIDFont+F1" w:eastAsia="CIDFont+F4" w:hAnsi="CIDFont+F1" w:cs="CIDFont+F1"/>
          <w:color w:val="000000"/>
        </w:rPr>
        <w:t>0 Tests pro Bewohner*</w:t>
      </w:r>
      <w:r w:rsidRPr="00C07E8A">
        <w:rPr>
          <w:rFonts w:ascii="CIDFont+F1" w:eastAsia="CIDFont+F4" w:hAnsi="CIDFont+F1" w:cs="CIDFont+F1"/>
          <w:color w:val="000000"/>
        </w:rPr>
        <w:t>in pro Monat</w:t>
      </w:r>
      <w:r w:rsidR="00F332D4">
        <w:rPr>
          <w:rFonts w:ascii="CIDFont+F1" w:eastAsia="CIDFont+F4" w:hAnsi="CIDFont+F1" w:cs="CIDFont+F1"/>
          <w:color w:val="000000"/>
        </w:rPr>
        <w:t>)</w:t>
      </w:r>
      <w:r w:rsidRPr="00C07E8A">
        <w:rPr>
          <w:rFonts w:ascii="CIDFont+F1" w:eastAsia="CIDFont+F4" w:hAnsi="CIDFont+F1" w:cs="CIDFont+F1"/>
          <w:color w:val="000000"/>
        </w:rPr>
        <w:t xml:space="preserve"> für stat</w:t>
      </w:r>
      <w:r w:rsidR="00C94B98">
        <w:rPr>
          <w:rFonts w:ascii="CIDFont+F1" w:eastAsia="CIDFont+F4" w:hAnsi="CIDFont+F1" w:cs="CIDFont+F1"/>
          <w:color w:val="000000"/>
        </w:rPr>
        <w:t>ionäre Altenpflegeeinrichtungen.</w:t>
      </w:r>
      <w:r w:rsidR="00C07E8A" w:rsidRPr="00C07E8A">
        <w:rPr>
          <w:rFonts w:ascii="CIDFont+F1" w:eastAsia="CIDFont+F4" w:hAnsi="CIDFont+F1" w:cs="CIDFont+F1"/>
          <w:color w:val="000000"/>
        </w:rPr>
        <w:br/>
      </w:r>
      <w:r w:rsidRPr="00C07E8A">
        <w:rPr>
          <w:rFonts w:ascii="CIDFont+F1" w:eastAsia="CIDFont+F4" w:hAnsi="CIDFont+F1" w:cs="CIDFont+F1"/>
          <w:color w:val="000000"/>
        </w:rPr>
        <w:t>Dazu</w:t>
      </w:r>
      <w:r w:rsidR="00C07E8A" w:rsidRPr="00C07E8A">
        <w:rPr>
          <w:rFonts w:ascii="CIDFont+F1" w:eastAsia="CIDFont+F4" w:hAnsi="CIDFont+F1" w:cs="CIDFont+F1"/>
          <w:color w:val="000000"/>
        </w:rPr>
        <w:t xml:space="preserve"> wird die Platzzahl </w:t>
      </w:r>
      <w:r w:rsidR="00BE4672">
        <w:rPr>
          <w:rFonts w:ascii="CIDFont+F1" w:eastAsia="CIDFont+F4" w:hAnsi="CIDFont+F1" w:cs="CIDFont+F1"/>
          <w:color w:val="000000"/>
        </w:rPr>
        <w:t xml:space="preserve">an Bewohner*innen bzw. Anzahl </w:t>
      </w:r>
      <w:r w:rsidR="00C07E8A" w:rsidRPr="00C07E8A">
        <w:rPr>
          <w:rFonts w:ascii="CIDFont+F1" w:eastAsia="CIDFont+F4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im Antrag an</w:t>
      </w:r>
      <w:r w:rsidR="00C07E8A">
        <w:rPr>
          <w:rFonts w:ascii="CIDFont+F1" w:eastAsia="CIDFont+F4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das Gesundheitsamt gemeldet.</w:t>
      </w:r>
      <w:r w:rsidR="00E92ADE">
        <w:rPr>
          <w:rFonts w:ascii="CIDFont+F1" w:eastAsia="CIDFont+F4" w:hAnsi="CIDFont+F1" w:cs="CIDFont+F1"/>
          <w:color w:val="000000"/>
        </w:rPr>
        <w:t xml:space="preserve"> </w:t>
      </w:r>
    </w:p>
    <w:p w:rsidR="00A12BC4" w:rsidRPr="00C07E8A" w:rsidRDefault="00A12BC4" w:rsidP="00E92A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C07E8A">
        <w:rPr>
          <w:rFonts w:ascii="CIDFont+F1" w:eastAsia="CIDFont+F4" w:hAnsi="CIDFont+F1" w:cs="CIDFont+F1"/>
          <w:color w:val="000000"/>
        </w:rPr>
        <w:t xml:space="preserve">Das </w:t>
      </w:r>
      <w:r w:rsidRPr="00C07E8A">
        <w:rPr>
          <w:rFonts w:ascii="CIDFont+F1" w:hAnsi="CIDFont+F1" w:cs="CIDFont+F1"/>
          <w:color w:val="000000"/>
        </w:rPr>
        <w:t>notwendige Testmaterial wird eigenverantwort</w:t>
      </w:r>
      <w:r w:rsidR="00E92ADE">
        <w:rPr>
          <w:rFonts w:ascii="CIDFont+F1" w:hAnsi="CIDFont+F1" w:cs="CIDFont+F1"/>
          <w:color w:val="000000"/>
        </w:rPr>
        <w:t xml:space="preserve">lich durch die Einrichtung </w:t>
      </w:r>
      <w:r w:rsidRPr="00C07E8A">
        <w:rPr>
          <w:rFonts w:ascii="CIDFont+F1" w:hAnsi="CIDFont+F1" w:cs="CIDFont+F1"/>
          <w:color w:val="000000"/>
        </w:rPr>
        <w:t>bes</w:t>
      </w:r>
      <w:r w:rsidRPr="00C07E8A">
        <w:rPr>
          <w:rFonts w:ascii="CIDFont+F1" w:eastAsia="CIDFont+F4" w:hAnsi="CIDFont+F1" w:cs="CIDFont+F1"/>
          <w:color w:val="000000"/>
        </w:rPr>
        <w:t>chafft.</w:t>
      </w:r>
    </w:p>
    <w:p w:rsidR="00A12BC4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 w:rsidRPr="001477C0">
        <w:rPr>
          <w:rFonts w:ascii="CIDFont+F1" w:eastAsia="CIDFont+F4" w:hAnsi="CIDFont+F1" w:cs="CIDFont+F1"/>
        </w:rPr>
        <w:t>Es wird geeignetes medizinisches Fachpersonal ausgewählt, welches die Tests durchführt.</w:t>
      </w:r>
      <w:r w:rsidR="001477C0" w:rsidRPr="001477C0">
        <w:rPr>
          <w:rFonts w:ascii="CIDFont+F1" w:eastAsia="CIDFont+F4" w:hAnsi="CIDFont+F1" w:cs="CIDFont+F1"/>
        </w:rPr>
        <w:t xml:space="preserve"> </w:t>
      </w:r>
      <w:r w:rsidR="001477C0">
        <w:rPr>
          <w:rFonts w:ascii="CIDFont+F1" w:eastAsia="CIDFont+F4" w:hAnsi="CIDFont+F1" w:cs="CIDFont+F1"/>
        </w:rPr>
        <w:br/>
      </w:r>
      <w:r w:rsidRPr="001477C0">
        <w:rPr>
          <w:rFonts w:ascii="CIDFont+F1" w:eastAsia="CIDFont+F4" w:hAnsi="CIDFont+F1" w:cs="CIDFont+F1"/>
        </w:rPr>
        <w:t>Die Liste der ausgewählt</w:t>
      </w:r>
      <w:r w:rsidR="00E92ADE">
        <w:rPr>
          <w:rFonts w:ascii="CIDFont+F1" w:eastAsia="CIDFont+F4" w:hAnsi="CIDFont+F1" w:cs="CIDFont+F1"/>
        </w:rPr>
        <w:t>en Personen ist hinterlegt bei der Einrichtungsleitung</w:t>
      </w:r>
    </w:p>
    <w:p w:rsidR="00A12BC4" w:rsidRPr="00BE4672" w:rsidRDefault="00A12BC4" w:rsidP="00BE467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1477C0">
        <w:rPr>
          <w:rFonts w:ascii="CIDFont+F1" w:eastAsia="CIDFont+F4" w:hAnsi="CIDFont+F1" w:cs="CIDFont+F1"/>
          <w:color w:val="000000"/>
        </w:rPr>
        <w:t xml:space="preserve">Die ausgewählten medizinischen Fachpersonen werden </w:t>
      </w:r>
      <w:r w:rsidR="00BE4672">
        <w:rPr>
          <w:rFonts w:ascii="CIDFont+F1" w:eastAsia="CIDFont+F4" w:hAnsi="CIDFont+F1" w:cs="CIDFont+F1"/>
          <w:color w:val="000000"/>
        </w:rPr>
        <w:t xml:space="preserve">in die Testung eingewiesen durch Dr. </w:t>
      </w:r>
      <w:proofErr w:type="spellStart"/>
      <w:r w:rsidR="00BE4672">
        <w:rPr>
          <w:rFonts w:ascii="CIDFont+F1" w:eastAsia="CIDFont+F4" w:hAnsi="CIDFont+F1" w:cs="CIDFont+F1"/>
          <w:color w:val="000000"/>
        </w:rPr>
        <w:t>Wachendorf</w:t>
      </w:r>
      <w:proofErr w:type="spellEnd"/>
      <w:r w:rsidR="00BE4672">
        <w:rPr>
          <w:rFonts w:ascii="CIDFont+F1" w:eastAsia="CIDFont+F4" w:hAnsi="CIDFont+F1" w:cs="CIDFont+F1"/>
          <w:color w:val="000000"/>
        </w:rPr>
        <w:t xml:space="preserve"> MVZ </w:t>
      </w:r>
      <w:proofErr w:type="spellStart"/>
      <w:r w:rsidR="00BE4672">
        <w:rPr>
          <w:rFonts w:ascii="CIDFont+F1" w:eastAsia="CIDFont+F4" w:hAnsi="CIDFont+F1" w:cs="CIDFont+F1"/>
          <w:color w:val="000000"/>
        </w:rPr>
        <w:t>Dieringhausen</w:t>
      </w:r>
      <w:proofErr w:type="spellEnd"/>
      <w:r w:rsidR="001477C0">
        <w:rPr>
          <w:rFonts w:ascii="CIDFont+F1" w:eastAsia="CIDFont+F4" w:hAnsi="CIDFont+F1" w:cs="CIDFont+F1"/>
          <w:color w:val="000000"/>
        </w:rPr>
        <w:br/>
      </w:r>
      <w:r w:rsidRPr="001477C0">
        <w:rPr>
          <w:rFonts w:ascii="CIDFont+F1" w:eastAsia="CIDFont+F4" w:hAnsi="CIDFont+F1" w:cs="CIDFont+F1"/>
          <w:color w:val="000000"/>
        </w:rPr>
        <w:t>Die Einw</w:t>
      </w:r>
      <w:r w:rsidR="00BE4672">
        <w:rPr>
          <w:rFonts w:ascii="CIDFont+F1" w:eastAsia="CIDFont+F4" w:hAnsi="CIDFont+F1" w:cs="CIDFont+F1"/>
          <w:color w:val="000000"/>
        </w:rPr>
        <w:t>eisung wird dokumentiert ( Anlage )</w:t>
      </w:r>
    </w:p>
    <w:p w:rsidR="00A12BC4" w:rsidRPr="005D2863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  <w:color w:val="000000"/>
        </w:rPr>
        <w:t>Es werden ausreichende Personalkapazitäten für die Durchführung der Testungen</w:t>
      </w:r>
      <w:r w:rsidR="005D2863">
        <w:rPr>
          <w:rFonts w:ascii="CIDFont+F1" w:eastAsia="CIDFont+F4" w:hAnsi="CIDFont+F1" w:cs="CIDFont+F1"/>
          <w:color w:val="000000"/>
        </w:rPr>
        <w:t xml:space="preserve"> </w:t>
      </w:r>
      <w:r w:rsidRPr="005D2863">
        <w:rPr>
          <w:rFonts w:ascii="CIDFont+F1" w:eastAsia="CIDFont+F4" w:hAnsi="CIDFont+F1" w:cs="CIDFont+F1"/>
          <w:color w:val="000000"/>
        </w:rPr>
        <w:t xml:space="preserve">eingeplant. </w:t>
      </w:r>
      <w:r w:rsidR="005D2863">
        <w:rPr>
          <w:rFonts w:ascii="CIDFont+F1" w:eastAsia="CIDFont+F4" w:hAnsi="CIDFont+F1" w:cs="CIDFont+F1"/>
          <w:color w:val="000000"/>
        </w:rPr>
        <w:br/>
      </w:r>
      <w:r w:rsidRPr="005D2863">
        <w:rPr>
          <w:rFonts w:ascii="CIDFont+F1" w:eastAsia="CIDFont+F4" w:hAnsi="CIDFont+F1" w:cs="CIDFont+F1"/>
          <w:color w:val="000000"/>
        </w:rPr>
        <w:t>Die Vera</w:t>
      </w:r>
      <w:r w:rsidR="00E92ADE">
        <w:rPr>
          <w:rFonts w:ascii="CIDFont+F1" w:eastAsia="CIDFont+F4" w:hAnsi="CIDFont+F1" w:cs="CIDFont+F1"/>
          <w:color w:val="000000"/>
        </w:rPr>
        <w:t>ntwortlichkeit dafür liegt bei EL/PL</w:t>
      </w:r>
    </w:p>
    <w:p w:rsidR="00795D90" w:rsidRPr="005D2863" w:rsidRDefault="00A12BC4" w:rsidP="00795D9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  <w:color w:val="000000"/>
        </w:rPr>
        <w:t>Es wird ausreichend Schutzmaterial für die Durchführung der Tests eingeplant / vorgehalten</w:t>
      </w:r>
      <w:r w:rsidR="005D2863" w:rsidRPr="005D2863">
        <w:rPr>
          <w:rFonts w:ascii="CIDFont+F1" w:eastAsia="CIDFont+F4" w:hAnsi="CIDFont+F1" w:cs="CIDFont+F1"/>
          <w:color w:val="000000"/>
        </w:rPr>
        <w:t xml:space="preserve"> </w:t>
      </w:r>
    </w:p>
    <w:p w:rsidR="00A12BC4" w:rsidRPr="005D2863" w:rsidRDefault="00A12BC4" w:rsidP="00BE4672">
      <w:pPr>
        <w:pStyle w:val="Listenabsatz"/>
        <w:autoSpaceDE w:val="0"/>
        <w:autoSpaceDN w:val="0"/>
        <w:adjustRightInd w:val="0"/>
        <w:spacing w:after="0" w:line="360" w:lineRule="auto"/>
        <w:ind w:left="1440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  <w:color w:val="000000"/>
        </w:rPr>
        <w:t>Die Verantwortlichkeit</w:t>
      </w:r>
      <w:r w:rsidR="005D2863">
        <w:rPr>
          <w:rFonts w:ascii="CIDFont+F1" w:eastAsia="CIDFont+F4" w:hAnsi="CIDFont+F1" w:cs="CIDFont+F1"/>
          <w:color w:val="000000"/>
        </w:rPr>
        <w:t xml:space="preserve"> </w:t>
      </w:r>
      <w:r w:rsidR="00E92ADE">
        <w:rPr>
          <w:rFonts w:ascii="CIDFont+F1" w:eastAsia="CIDFont+F4" w:hAnsi="CIDFont+F1" w:cs="CIDFont+F1"/>
          <w:color w:val="000000"/>
        </w:rPr>
        <w:t>dafür liegt bei EL/PL</w:t>
      </w:r>
    </w:p>
    <w:p w:rsidR="00A12BC4" w:rsidRPr="005D2863" w:rsidRDefault="00F332D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>
        <w:rPr>
          <w:rFonts w:ascii="CIDFont+F1" w:eastAsia="CIDFont+F4" w:hAnsi="CIDFont+F1" w:cs="CIDFont+F1"/>
          <w:color w:val="000000"/>
        </w:rPr>
        <w:t>Die Testung wir</w:t>
      </w:r>
      <w:r w:rsidR="00CB599C">
        <w:rPr>
          <w:rFonts w:ascii="CIDFont+F1" w:eastAsia="CIDFont+F4" w:hAnsi="CIDFont+F1" w:cs="CIDFont+F1"/>
          <w:color w:val="000000"/>
        </w:rPr>
        <w:t>d</w:t>
      </w:r>
      <w:r>
        <w:rPr>
          <w:rFonts w:ascii="CIDFont+F1" w:eastAsia="CIDFont+F4" w:hAnsi="CIDFont+F1" w:cs="CIDFont+F1"/>
          <w:color w:val="000000"/>
        </w:rPr>
        <w:t xml:space="preserve"> im Erdgeschoß im Raum 12 </w:t>
      </w:r>
      <w:r w:rsidR="00CB599C">
        <w:rPr>
          <w:rFonts w:ascii="CIDFont+F1" w:eastAsia="CIDFont+F4" w:hAnsi="CIDFont+F1" w:cs="CIDFont+F1"/>
          <w:color w:val="000000"/>
        </w:rPr>
        <w:t>(</w:t>
      </w:r>
      <w:r w:rsidR="00194C2C">
        <w:rPr>
          <w:rFonts w:ascii="CIDFont+F1" w:eastAsia="CIDFont+F4" w:hAnsi="CIDFont+F1" w:cs="CIDFont+F1"/>
          <w:color w:val="000000"/>
        </w:rPr>
        <w:t>stationär)</w:t>
      </w:r>
      <w:r w:rsidR="00CB599C">
        <w:rPr>
          <w:rFonts w:ascii="CIDFont+F1" w:eastAsia="CIDFont+F4" w:hAnsi="CIDFont+F1" w:cs="CIDFont+F1"/>
          <w:color w:val="000000"/>
        </w:rPr>
        <w:t xml:space="preserve"> und im Badezimmer (teilstationär ) durchgeführt.</w:t>
      </w:r>
    </w:p>
    <w:p w:rsidR="00A12BC4" w:rsidRPr="005D2863" w:rsidRDefault="00A12BC4" w:rsidP="00E92A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</w:rPr>
        <w:t xml:space="preserve">Den </w:t>
      </w:r>
      <w:r w:rsidR="005D2863" w:rsidRPr="005D2863">
        <w:rPr>
          <w:rFonts w:ascii="CIDFont+F1" w:eastAsia="CIDFont+F4" w:hAnsi="CIDFont+F1" w:cs="CIDFont+F1"/>
          <w:color w:val="000000"/>
        </w:rPr>
        <w:t>Mitarbeitenden, Bewohner*innen</w:t>
      </w:r>
      <w:r w:rsidR="00BE4672">
        <w:rPr>
          <w:rFonts w:ascii="CIDFont+F1" w:eastAsia="CIDFont+F4" w:hAnsi="CIDFont+F1" w:cs="CIDFont+F1"/>
          <w:color w:val="000000"/>
        </w:rPr>
        <w:t>/TP-Gäste</w:t>
      </w:r>
      <w:r w:rsidR="005D2863" w:rsidRPr="005D2863">
        <w:rPr>
          <w:rFonts w:ascii="CIDFont+F1" w:eastAsia="CIDFont+F4" w:hAnsi="CIDFont+F1" w:cs="CIDFont+F1"/>
          <w:color w:val="000000"/>
        </w:rPr>
        <w:t xml:space="preserve"> und deren Besucher*</w:t>
      </w:r>
      <w:r w:rsidRPr="005D2863">
        <w:rPr>
          <w:rFonts w:ascii="CIDFont+F1" w:eastAsia="CIDFont+F4" w:hAnsi="CIDFont+F1" w:cs="CIDFont+F1"/>
          <w:color w:val="000000"/>
        </w:rPr>
        <w:t>innen</w:t>
      </w:r>
      <w:r w:rsidR="005D2863">
        <w:rPr>
          <w:rFonts w:ascii="CIDFont+F1" w:eastAsia="CIDFont+F4" w:hAnsi="CIDFont+F1" w:cs="CIDFont+F1"/>
        </w:rPr>
        <w:t xml:space="preserve"> </w:t>
      </w:r>
      <w:r w:rsidR="00BE4672">
        <w:rPr>
          <w:rFonts w:ascii="CIDFont+F1" w:eastAsia="CIDFont+F4" w:hAnsi="CIDFont+F1" w:cs="CIDFont+F1"/>
        </w:rPr>
        <w:t xml:space="preserve">wird </w:t>
      </w:r>
      <w:r w:rsidRPr="005D2863">
        <w:rPr>
          <w:rFonts w:ascii="CIDFont+F1" w:eastAsia="CIDFont+F4" w:hAnsi="CIDFont+F1" w:cs="CIDFont+F1"/>
          <w:color w:val="000000"/>
        </w:rPr>
        <w:t>ein Informations-Blatt zur Kenn</w:t>
      </w:r>
      <w:r w:rsidRPr="005D2863">
        <w:rPr>
          <w:rFonts w:ascii="CIDFont+F1" w:eastAsia="CIDFont+F4" w:hAnsi="CIDFont+F1" w:cs="CIDFont+F1"/>
        </w:rPr>
        <w:t>tnis gebracht und in der Einrichtung ausgehängt</w:t>
      </w:r>
      <w:r w:rsidRPr="005D2863">
        <w:rPr>
          <w:rFonts w:ascii="CIDFont+F1" w:eastAsia="CIDFont+F4" w:hAnsi="CIDFont+F1" w:cs="CIDFont+F1"/>
          <w:color w:val="000000"/>
        </w:rPr>
        <w:t>.</w:t>
      </w:r>
    </w:p>
    <w:p w:rsidR="00A12BC4" w:rsidRPr="00F91389" w:rsidRDefault="00A12BC4" w:rsidP="0023637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>Bei gesetzlich betreuten Pflegebedürftigen wird eine Testgenehmigung von der/dem</w:t>
      </w:r>
      <w:r w:rsidR="00F91389">
        <w:rPr>
          <w:rFonts w:ascii="CIDFont+F1" w:eastAsia="CIDFont+F4" w:hAnsi="CIDFont+F1" w:cs="CIDFont+F1"/>
          <w:color w:val="000000"/>
        </w:rPr>
        <w:t xml:space="preserve"> gesetzlichen Vertreter*</w:t>
      </w:r>
      <w:r w:rsidRPr="00F91389">
        <w:rPr>
          <w:rFonts w:ascii="CIDFont+F1" w:eastAsia="CIDFont+F4" w:hAnsi="CIDFont+F1" w:cs="CIDFont+F1"/>
          <w:color w:val="000000"/>
        </w:rPr>
        <w:t>in eingeholt.</w:t>
      </w:r>
      <w:r w:rsidR="00236375">
        <w:rPr>
          <w:rFonts w:ascii="CIDFont+F1" w:eastAsia="CIDFont+F4" w:hAnsi="CIDFont+F1" w:cs="CIDFont+F1"/>
          <w:color w:val="000000"/>
        </w:rPr>
        <w:t xml:space="preserve"> ( An</w:t>
      </w:r>
      <w:r w:rsidR="007932A1">
        <w:rPr>
          <w:rFonts w:ascii="CIDFont+F1" w:eastAsia="CIDFont+F4" w:hAnsi="CIDFont+F1" w:cs="CIDFont+F1"/>
          <w:color w:val="000000"/>
        </w:rPr>
        <w:t xml:space="preserve">lage </w:t>
      </w:r>
      <w:r w:rsidR="00236375">
        <w:rPr>
          <w:rFonts w:ascii="CIDFont+F1" w:eastAsia="CIDFont+F4" w:hAnsi="CIDFont+F1" w:cs="CIDFont+F1"/>
          <w:color w:val="000000"/>
        </w:rPr>
        <w:t xml:space="preserve">) </w:t>
      </w:r>
      <w:r w:rsidR="00236375">
        <w:rPr>
          <w:rFonts w:ascii="CIDFont+F1" w:eastAsia="CIDFont+F4" w:hAnsi="CIDFont+F1" w:cs="CIDFont+F1"/>
          <w:color w:val="000000"/>
        </w:rPr>
        <w:br/>
      </w:r>
      <w:r w:rsidRPr="00F91389">
        <w:rPr>
          <w:rFonts w:ascii="CIDFont+F1" w:eastAsia="CIDFont+F4" w:hAnsi="CIDFont+F1" w:cs="CIDFont+F1"/>
          <w:color w:val="000000"/>
        </w:rPr>
        <w:t>Die Vera</w:t>
      </w:r>
      <w:r w:rsidR="00236375">
        <w:rPr>
          <w:rFonts w:ascii="CIDFont+F1" w:eastAsia="CIDFont+F4" w:hAnsi="CIDFont+F1" w:cs="CIDFont+F1"/>
          <w:color w:val="000000"/>
        </w:rPr>
        <w:t>ntwortlichkeit dafür liegt bei EL/PL</w:t>
      </w:r>
    </w:p>
    <w:p w:rsidR="00A12BC4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 xml:space="preserve">Es </w:t>
      </w:r>
      <w:r w:rsidRPr="00F91389">
        <w:rPr>
          <w:rFonts w:ascii="CIDFont+F1" w:eastAsia="CIDFont+F4" w:hAnsi="CIDFont+F1" w:cs="CIDFont+F1"/>
        </w:rPr>
        <w:t xml:space="preserve">werden </w:t>
      </w:r>
      <w:r w:rsidRPr="00F91389">
        <w:rPr>
          <w:rFonts w:ascii="CIDFont+F1" w:eastAsia="CIDFont+F4" w:hAnsi="CIDFont+F1" w:cs="CIDFont+F1"/>
          <w:color w:val="000000"/>
        </w:rPr>
        <w:t xml:space="preserve">Vorlagen zur Dokumentation der Testungen </w:t>
      </w:r>
      <w:r w:rsidR="00236375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>sowie zur Meldung positiver</w:t>
      </w:r>
      <w:r w:rsidR="00F91389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 xml:space="preserve">Befunde an </w:t>
      </w:r>
      <w:r w:rsidR="00F332D4">
        <w:rPr>
          <w:rFonts w:ascii="CIDFont+F1" w:eastAsia="CIDFont+F4" w:hAnsi="CIDFont+F1" w:cs="CIDFont+F1"/>
          <w:color w:val="000000"/>
        </w:rPr>
        <w:t xml:space="preserve">das Gesundheitsamt </w:t>
      </w:r>
      <w:r w:rsidRPr="00F91389">
        <w:rPr>
          <w:rFonts w:ascii="CIDFont+F1" w:eastAsia="CIDFont+F4" w:hAnsi="CIDFont+F1" w:cs="CIDFont+F1"/>
          <w:color w:val="000000"/>
        </w:rPr>
        <w:t>erstellt.</w:t>
      </w:r>
      <w:r w:rsidR="00F332D4">
        <w:rPr>
          <w:rFonts w:ascii="CIDFont+F1" w:eastAsia="CIDFont+F4" w:hAnsi="CIDFont+F1" w:cs="CIDFont+F1"/>
          <w:color w:val="000000"/>
        </w:rPr>
        <w:t xml:space="preserve"> (Anlage )</w:t>
      </w:r>
    </w:p>
    <w:p w:rsidR="00A12BC4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 xml:space="preserve">Das vorhandene Besuchskonzept </w:t>
      </w:r>
      <w:r w:rsidRPr="00F91389">
        <w:rPr>
          <w:rFonts w:ascii="CIDFont+F1" w:eastAsia="CIDFont+F4" w:hAnsi="CIDFont+F1" w:cs="CIDFont+F1"/>
        </w:rPr>
        <w:t xml:space="preserve">wurde </w:t>
      </w:r>
      <w:r w:rsidRPr="00F91389">
        <w:rPr>
          <w:rFonts w:ascii="CIDFont+F1" w:eastAsia="CIDFont+F4" w:hAnsi="CIDFont+F1" w:cs="CIDFont+F1"/>
          <w:color w:val="000000"/>
        </w:rPr>
        <w:t>hinsichtlich der erforderlichen Testungen für</w:t>
      </w:r>
      <w:r w:rsidR="00F91389" w:rsidRPr="00F91389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>Besuche einschließlich Wartephase bis zum Testergebnis sowie</w:t>
      </w:r>
      <w:r w:rsidR="00F91389">
        <w:rPr>
          <w:rFonts w:ascii="CIDFont+F1" w:eastAsia="CIDFont+F4" w:hAnsi="CIDFont+F1" w:cs="CIDFont+F1"/>
          <w:color w:val="000000"/>
        </w:rPr>
        <w:t xml:space="preserve"> bezogen auf Besucher*</w:t>
      </w:r>
      <w:r w:rsidRPr="00F91389">
        <w:rPr>
          <w:rFonts w:ascii="CIDFont+F1" w:eastAsia="CIDFont+F4" w:hAnsi="CIDFont+F1" w:cs="CIDFont+F1"/>
          <w:color w:val="000000"/>
        </w:rPr>
        <w:t xml:space="preserve">innen mit Hinweisen im </w:t>
      </w:r>
      <w:proofErr w:type="spellStart"/>
      <w:r w:rsidRPr="00F91389">
        <w:rPr>
          <w:rFonts w:ascii="CIDFont+F1" w:eastAsia="CIDFont+F4" w:hAnsi="CIDFont+F1" w:cs="CIDFont+F1"/>
          <w:color w:val="000000"/>
        </w:rPr>
        <w:t>Symptommonitoring</w:t>
      </w:r>
      <w:proofErr w:type="spellEnd"/>
      <w:r w:rsidRPr="00F91389">
        <w:rPr>
          <w:rFonts w:ascii="CIDFont+F1" w:eastAsia="CIDFont+F4" w:hAnsi="CIDFont+F1" w:cs="CIDFont+F1"/>
          <w:color w:val="000000"/>
        </w:rPr>
        <w:t xml:space="preserve"> angepasst.</w:t>
      </w: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6" w:eastAsia="CIDFont+F4" w:hAnsi="CIDFont+F6" w:cs="CIDFont+F6"/>
          <w:color w:val="00B150"/>
        </w:rPr>
      </w:pPr>
      <w:r>
        <w:rPr>
          <w:rFonts w:ascii="CIDFont+F6" w:eastAsia="CIDFont+F4" w:hAnsi="CIDFont+F6" w:cs="CIDFont+F6"/>
          <w:color w:val="00B150"/>
        </w:rPr>
        <w:br/>
      </w:r>
    </w:p>
    <w:p w:rsidR="00A12BC4" w:rsidRPr="00F91389" w:rsidRDefault="00A12BC4" w:rsidP="00F91389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F91389">
        <w:rPr>
          <w:rFonts w:ascii="CIDFont+F3" w:hAnsi="CIDFont+F3" w:cs="CIDFont+F3"/>
          <w:b/>
          <w:bCs/>
          <w:color w:val="000000"/>
        </w:rPr>
        <w:t>4.2 Durchführung</w:t>
      </w:r>
    </w:p>
    <w:p w:rsid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F91389">
        <w:rPr>
          <w:rFonts w:ascii="CIDFont+F1" w:hAnsi="CIDFont+F1" w:cs="CIDFont+F1"/>
          <w:color w:val="000000"/>
        </w:rPr>
        <w:t>Für die Durchführung der Tests werden die Empfehlungen zum Tragen von</w:t>
      </w:r>
      <w:r w:rsidR="00F91389" w:rsidRPr="00F91389">
        <w:rPr>
          <w:rFonts w:ascii="CIDFont+F1" w:hAnsi="CIDFont+F1" w:cs="CIDFont+F1"/>
          <w:color w:val="000000"/>
        </w:rPr>
        <w:t xml:space="preserve"> </w:t>
      </w:r>
      <w:r w:rsidRPr="00F91389">
        <w:rPr>
          <w:rFonts w:ascii="CIDFont+F1" w:hAnsi="CIDFont+F1" w:cs="CIDFont+F1"/>
          <w:color w:val="000000"/>
        </w:rPr>
        <w:t>Schutzausrüstung bei der Durchführung solcher Tests beachtet: FFP2-Maske,</w:t>
      </w:r>
      <w:r w:rsidR="00F91389" w:rsidRPr="00F91389">
        <w:rPr>
          <w:rFonts w:ascii="CIDFont+F1" w:hAnsi="CIDFont+F1" w:cs="CIDFont+F1"/>
          <w:color w:val="000000"/>
        </w:rPr>
        <w:t xml:space="preserve"> </w:t>
      </w:r>
      <w:r w:rsidRPr="00F91389">
        <w:rPr>
          <w:rFonts w:ascii="CIDFont+F1" w:hAnsi="CIDFont+F1" w:cs="CIDFont+F1"/>
          <w:color w:val="000000"/>
        </w:rPr>
        <w:t>Handschuhe, Schutzkittel, Schutzbrille oder -visier.</w:t>
      </w:r>
      <w:r w:rsidR="00F91389" w:rsidRPr="00F91389">
        <w:rPr>
          <w:rFonts w:ascii="CIDFont+F1" w:hAnsi="CIDFont+F1" w:cs="CIDFont+F1"/>
          <w:color w:val="000000"/>
        </w:rPr>
        <w:br/>
      </w:r>
      <w:r w:rsidRPr="00F91389">
        <w:rPr>
          <w:rFonts w:ascii="CIDFont+F1" w:hAnsi="CIDFont+F1" w:cs="CIDFont+F1"/>
          <w:color w:val="000000"/>
        </w:rPr>
        <w:t>(Wenn es während einer Testung zu einer Kontamination der Schutzausrüstung kommt,</w:t>
      </w:r>
      <w:r w:rsidR="00236375">
        <w:rPr>
          <w:rFonts w:ascii="CIDFont+F1" w:hAnsi="CIDFont+F1" w:cs="CIDFont+F1"/>
          <w:color w:val="000000"/>
        </w:rPr>
        <w:t xml:space="preserve"> </w:t>
      </w:r>
      <w:r w:rsidRPr="00F91389">
        <w:rPr>
          <w:rFonts w:ascii="CIDFont+F1" w:hAnsi="CIDFont+F1" w:cs="CIDFont+F1"/>
          <w:color w:val="000000"/>
        </w:rPr>
        <w:t>wird diese gewechselt.)</w:t>
      </w:r>
    </w:p>
    <w:p w:rsidR="00F91389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F91389">
        <w:rPr>
          <w:rFonts w:ascii="CIDFont+F1" w:hAnsi="CIDFont+F1" w:cs="CIDFont+F1"/>
          <w:color w:val="000000"/>
        </w:rPr>
        <w:t>Vor dem Te</w:t>
      </w:r>
      <w:r w:rsidR="00F91389" w:rsidRPr="00F91389">
        <w:rPr>
          <w:rFonts w:ascii="CIDFont+F1" w:hAnsi="CIDFont+F1" w:cs="CIDFont+F1"/>
          <w:color w:val="000000"/>
        </w:rPr>
        <w:t>st werden insbesondere Bewohner*innen</w:t>
      </w:r>
      <w:r w:rsidR="00BE4672">
        <w:rPr>
          <w:rFonts w:ascii="CIDFont+F1" w:hAnsi="CIDFont+F1" w:cs="CIDFont+F1"/>
          <w:color w:val="000000"/>
        </w:rPr>
        <w:t>/TP-Gäste</w:t>
      </w:r>
      <w:r w:rsidR="00F91389" w:rsidRPr="00F91389">
        <w:rPr>
          <w:rFonts w:ascii="CIDFont+F1" w:hAnsi="CIDFont+F1" w:cs="CIDFont+F1"/>
          <w:color w:val="000000"/>
        </w:rPr>
        <w:t xml:space="preserve"> und Besucher*</w:t>
      </w:r>
      <w:r w:rsidRPr="00F91389">
        <w:rPr>
          <w:rFonts w:ascii="CIDFont+F1" w:hAnsi="CIDFont+F1" w:cs="CIDFont+F1"/>
          <w:color w:val="000000"/>
        </w:rPr>
        <w:t xml:space="preserve">innen </w:t>
      </w:r>
      <w:r w:rsidRPr="00F91389">
        <w:rPr>
          <w:rFonts w:ascii="CIDFont+F1" w:hAnsi="CIDFont+F1" w:cs="CIDFont+F1"/>
        </w:rPr>
        <w:t>über die</w:t>
      </w:r>
      <w:r w:rsidR="00F91389" w:rsidRPr="00F91389">
        <w:rPr>
          <w:rFonts w:ascii="CIDFont+F1" w:hAnsi="CIDFont+F1" w:cs="CIDFont+F1"/>
        </w:rPr>
        <w:t xml:space="preserve"> </w:t>
      </w:r>
      <w:r w:rsidRPr="00F91389">
        <w:rPr>
          <w:rFonts w:ascii="CIDFont+F1" w:hAnsi="CIDFont+F1" w:cs="CIDFont+F1"/>
        </w:rPr>
        <w:t>Vorgehensweise bei der Testung informiert.</w:t>
      </w:r>
    </w:p>
    <w:p w:rsidR="00F91389" w:rsidRPr="00F91389" w:rsidRDefault="00A12BC4" w:rsidP="00F9138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6" w:hAnsi="CIDFont+F6" w:cs="CIDFont+F6"/>
        </w:rPr>
      </w:pPr>
      <w:r w:rsidRPr="00F91389">
        <w:rPr>
          <w:rFonts w:ascii="CIDFont+F1" w:hAnsi="CIDFont+F1" w:cs="CIDFont+F1"/>
        </w:rPr>
        <w:t>Bei Ableh</w:t>
      </w:r>
      <w:r w:rsidR="00F91389" w:rsidRPr="00F91389">
        <w:rPr>
          <w:rFonts w:ascii="CIDFont+F1" w:hAnsi="CIDFont+F1" w:cs="CIDFont+F1"/>
        </w:rPr>
        <w:t>nung der Testung durch Bewohner*</w:t>
      </w:r>
      <w:r w:rsidRPr="00F91389">
        <w:rPr>
          <w:rFonts w:ascii="CIDFont+F1" w:hAnsi="CIDFont+F1" w:cs="CIDFont+F1"/>
        </w:rPr>
        <w:t>innen</w:t>
      </w:r>
      <w:r w:rsidR="00BE4672">
        <w:rPr>
          <w:rFonts w:ascii="CIDFont+F1" w:hAnsi="CIDFont+F1" w:cs="CIDFont+F1"/>
        </w:rPr>
        <w:t>/TP-Gäste</w:t>
      </w:r>
      <w:r w:rsidRPr="00F91389">
        <w:rPr>
          <w:rFonts w:ascii="CIDFont+F1" w:hAnsi="CIDFont+F1" w:cs="CIDFont+F1"/>
        </w:rPr>
        <w:t xml:space="preserve"> wird die Ablehnung akzeptiert.</w:t>
      </w:r>
      <w:r w:rsidR="00F91389" w:rsidRPr="00F91389">
        <w:rPr>
          <w:rFonts w:ascii="CIDFont+F1" w:hAnsi="CIDFont+F1" w:cs="CIDFont+F1"/>
        </w:rPr>
        <w:br/>
      </w:r>
      <w:r w:rsidRPr="00F91389">
        <w:rPr>
          <w:rFonts w:ascii="CIDFont+F1" w:hAnsi="CIDFont+F1" w:cs="CIDFont+F1"/>
        </w:rPr>
        <w:t>Bei Bedarf werden notwendige alternative Maßnahmen wie das Tragen eines Mund-Nasen-Schutzes außerhalb des Bewohnerzimmers entsprechend des aktuell geltenden</w:t>
      </w:r>
      <w:r w:rsidR="00993ABE">
        <w:rPr>
          <w:rFonts w:ascii="CIDFont+F1" w:hAnsi="CIDFont+F1" w:cs="CIDFont+F1"/>
        </w:rPr>
        <w:t xml:space="preserve"> </w:t>
      </w:r>
      <w:r w:rsidRPr="00F91389">
        <w:rPr>
          <w:rFonts w:ascii="CIDFont+F1" w:hAnsi="CIDFont+F1" w:cs="CIDFont+F1"/>
        </w:rPr>
        <w:t>Hygie</w:t>
      </w:r>
      <w:r w:rsidR="00F91389" w:rsidRPr="00F91389">
        <w:rPr>
          <w:rFonts w:ascii="CIDFont+F1" w:hAnsi="CIDFont+F1" w:cs="CIDFont+F1"/>
        </w:rPr>
        <w:t>nekonzepts mit dem/der Bewohner*</w:t>
      </w:r>
      <w:r w:rsidRPr="00F91389">
        <w:rPr>
          <w:rFonts w:ascii="CIDFont+F1" w:hAnsi="CIDFont+F1" w:cs="CIDFont+F1"/>
        </w:rPr>
        <w:t>in</w:t>
      </w:r>
      <w:r w:rsidR="00BE4672">
        <w:rPr>
          <w:rFonts w:ascii="CIDFont+F1" w:hAnsi="CIDFont+F1" w:cs="CIDFont+F1"/>
        </w:rPr>
        <w:t>/TP-Gäste</w:t>
      </w:r>
      <w:r w:rsidRPr="00F91389">
        <w:rPr>
          <w:rFonts w:ascii="CIDFont+F1" w:hAnsi="CIDFont+F1" w:cs="CIDFont+F1"/>
        </w:rPr>
        <w:t xml:space="preserve"> besprochen.</w:t>
      </w:r>
      <w:r w:rsidR="00F91389" w:rsidRPr="00F91389">
        <w:rPr>
          <w:rFonts w:ascii="CIDFont+F1" w:hAnsi="CIDFont+F1" w:cs="CIDFont+F1"/>
        </w:rPr>
        <w:t xml:space="preserve"> </w:t>
      </w:r>
      <w:r w:rsidRPr="00F91389">
        <w:rPr>
          <w:rFonts w:ascii="CIDFont+F1" w:hAnsi="CIDFont+F1" w:cs="CIDFont+F1"/>
        </w:rPr>
        <w:t>Der Sa</w:t>
      </w:r>
      <w:r w:rsidR="00236375">
        <w:rPr>
          <w:rFonts w:ascii="CIDFont+F1" w:hAnsi="CIDFont+F1" w:cs="CIDFont+F1"/>
        </w:rPr>
        <w:t xml:space="preserve">chverhalt wird </w:t>
      </w:r>
      <w:r w:rsidR="00BE4672">
        <w:rPr>
          <w:rFonts w:ascii="CIDFont+F1" w:hAnsi="CIDFont+F1" w:cs="CIDFont+F1"/>
        </w:rPr>
        <w:t xml:space="preserve">in der </w:t>
      </w:r>
      <w:r w:rsidR="00236375">
        <w:rPr>
          <w:rFonts w:ascii="CIDFont+F1" w:hAnsi="CIDFont+F1" w:cs="CIDFont+F1"/>
        </w:rPr>
        <w:t>Bewohnerdokumentation</w:t>
      </w:r>
      <w:r w:rsidR="00BE4672">
        <w:rPr>
          <w:rFonts w:ascii="CIDFont+F1" w:hAnsi="CIDFont+F1" w:cs="CIDFont+F1"/>
        </w:rPr>
        <w:t xml:space="preserve"> dokumentiert</w:t>
      </w:r>
    </w:p>
    <w:p w:rsidR="00A73848" w:rsidRPr="00795D90" w:rsidRDefault="00A12BC4" w:rsidP="00795D9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</w:rPr>
        <w:t>Der Rachen- bzw. Nasenabstrich wird ausschließlich von einer eingewiesenen</w:t>
      </w:r>
      <w:r w:rsidR="00F91389" w:rsidRPr="00F91389">
        <w:rPr>
          <w:rFonts w:ascii="CIDFont+F1" w:eastAsia="CIDFont+F4" w:hAnsi="CIDFont+F1" w:cs="CIDFont+F1"/>
        </w:rPr>
        <w:t xml:space="preserve"> </w:t>
      </w:r>
      <w:r w:rsidRPr="00F91389">
        <w:rPr>
          <w:rFonts w:ascii="CIDFont+F1" w:eastAsia="CIDFont+F4" w:hAnsi="CIDFont+F1" w:cs="CIDFont+F1"/>
        </w:rPr>
        <w:t xml:space="preserve">medizinischen </w:t>
      </w:r>
      <w:r w:rsidRPr="00F91389">
        <w:rPr>
          <w:rFonts w:ascii="CIDFont+F1" w:eastAsia="CIDFont+F4" w:hAnsi="CIDFont+F1" w:cs="CIDFont+F1"/>
          <w:color w:val="000000"/>
        </w:rPr>
        <w:t>Fachperson vorgenommen. Die Auswertung erfolgt durch diese Person</w:t>
      </w:r>
      <w:r w:rsidR="00F91389" w:rsidRPr="00F91389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>mittels des Test-Sets unter Beachtung der Gebrauchsanleitung.</w:t>
      </w:r>
    </w:p>
    <w:p w:rsidR="00F91389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 xml:space="preserve">Das </w:t>
      </w:r>
      <w:r w:rsidRPr="00F91389">
        <w:rPr>
          <w:rFonts w:ascii="CIDFont+F1" w:eastAsia="CIDFont+F4" w:hAnsi="CIDFont+F1" w:cs="CIDFont+F1"/>
        </w:rPr>
        <w:t>Testergebnis wird der getesteten Person mitgeteilt.</w:t>
      </w:r>
    </w:p>
    <w:p w:rsidR="004F72A6" w:rsidRDefault="00A12BC4" w:rsidP="007932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4F72A6">
        <w:rPr>
          <w:rFonts w:ascii="CIDFont+F1" w:eastAsia="CIDFont+F4" w:hAnsi="CIDFont+F1" w:cs="CIDFont+F1"/>
          <w:color w:val="000000"/>
        </w:rPr>
        <w:t>Das Testergebnis wird im entsprechenden Formul</w:t>
      </w:r>
      <w:r w:rsidRPr="00993ABE">
        <w:rPr>
          <w:rFonts w:ascii="CIDFont+F1" w:eastAsia="CIDFont+F4" w:hAnsi="CIDFont+F1" w:cs="CIDFont+F1"/>
        </w:rPr>
        <w:t xml:space="preserve">ar </w:t>
      </w:r>
      <w:r w:rsidRPr="004F72A6">
        <w:rPr>
          <w:rFonts w:ascii="CIDFont+F1" w:eastAsia="CIDFont+F4" w:hAnsi="CIDFont+F1" w:cs="CIDFont+F1"/>
          <w:color w:val="000000"/>
        </w:rPr>
        <w:t>dokumentiert.</w:t>
      </w:r>
      <w:r w:rsidR="00795D90">
        <w:rPr>
          <w:rFonts w:ascii="CIDFont+F1" w:eastAsia="CIDFont+F4" w:hAnsi="CIDFont+F1" w:cs="CIDFont+F1"/>
          <w:color w:val="000000"/>
        </w:rPr>
        <w:t xml:space="preserve"> (Anlage )</w:t>
      </w:r>
    </w:p>
    <w:p w:rsidR="005E4DAB" w:rsidRPr="004F72A6" w:rsidRDefault="00A12BC4" w:rsidP="004F72A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4F72A6">
        <w:rPr>
          <w:rFonts w:ascii="CIDFont+F1" w:eastAsia="CIDFont+F4" w:hAnsi="CIDFont+F1" w:cs="CIDFont+F1"/>
          <w:color w:val="000000"/>
        </w:rPr>
        <w:t>Positive Testergebnisse werden umgehend dem für den Wohnsitz der getesteten Person</w:t>
      </w:r>
      <w:r w:rsidR="00F91389" w:rsidRPr="004F72A6">
        <w:rPr>
          <w:rFonts w:ascii="CIDFont+F1" w:eastAsia="CIDFont+F4" w:hAnsi="CIDFont+F1" w:cs="CIDFont+F1"/>
          <w:color w:val="000000"/>
        </w:rPr>
        <w:t xml:space="preserve"> </w:t>
      </w:r>
      <w:r w:rsidRPr="004F72A6">
        <w:rPr>
          <w:rFonts w:ascii="CIDFont+F1" w:eastAsia="CIDFont+F4" w:hAnsi="CIDFont+F1" w:cs="CIDFont+F1"/>
          <w:color w:val="000000"/>
        </w:rPr>
        <w:t>zuständigen Gesundheitsamt mitgeteilt, unter Angabe von Name und Anschrift.</w:t>
      </w:r>
    </w:p>
    <w:p w:rsidR="005E4DAB" w:rsidRDefault="00A12BC4" w:rsidP="00FD31D5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1416"/>
        <w:rPr>
          <w:rFonts w:ascii="CIDFont+F1" w:eastAsia="CIDFont+F4" w:hAnsi="CIDFont+F1" w:cs="CIDFont+F1"/>
          <w:color w:val="000000"/>
        </w:rPr>
      </w:pPr>
      <w:r w:rsidRPr="005E4DAB">
        <w:rPr>
          <w:rFonts w:ascii="CIDFont+F1" w:eastAsia="CIDFont+F4" w:hAnsi="CIDFont+F1" w:cs="CIDFont+F1"/>
          <w:color w:val="000000"/>
        </w:rPr>
        <w:t xml:space="preserve">Bei positivem </w:t>
      </w:r>
      <w:proofErr w:type="spellStart"/>
      <w:r w:rsidRPr="005E4DAB">
        <w:rPr>
          <w:rFonts w:ascii="CIDFont+F1" w:eastAsia="CIDFont+F4" w:hAnsi="CIDFont+F1" w:cs="CIDFont+F1"/>
          <w:color w:val="000000"/>
        </w:rPr>
        <w:t>PoC</w:t>
      </w:r>
      <w:proofErr w:type="spellEnd"/>
      <w:r w:rsidRPr="005E4DAB">
        <w:rPr>
          <w:rFonts w:ascii="CIDFont+F1" w:eastAsia="CIDFont+F4" w:hAnsi="CIDFont+F1" w:cs="CIDFont+F1"/>
          <w:color w:val="000000"/>
        </w:rPr>
        <w:t xml:space="preserve">-Test </w:t>
      </w:r>
      <w:r w:rsidR="00FD31D5">
        <w:rPr>
          <w:rFonts w:ascii="CIDFont+F1" w:eastAsia="CIDFont+F4" w:hAnsi="CIDFont+F1" w:cs="CIDFont+F1"/>
          <w:color w:val="000000"/>
        </w:rPr>
        <w:t>von Mitarbeitenden und Bewohner*i</w:t>
      </w:r>
      <w:r w:rsidRPr="005E4DAB">
        <w:rPr>
          <w:rFonts w:ascii="CIDFont+F1" w:eastAsia="CIDFont+F4" w:hAnsi="CIDFont+F1" w:cs="CIDFont+F1"/>
          <w:color w:val="000000"/>
        </w:rPr>
        <w:t>nnen</w:t>
      </w:r>
      <w:r w:rsidR="00A73848">
        <w:rPr>
          <w:rFonts w:ascii="CIDFont+F1" w:eastAsia="CIDFont+F4" w:hAnsi="CIDFont+F1" w:cs="CIDFont+F1"/>
          <w:color w:val="000000"/>
        </w:rPr>
        <w:t>/TP-Gäste</w:t>
      </w:r>
      <w:r w:rsidRPr="005E4DAB">
        <w:rPr>
          <w:rFonts w:ascii="CIDFont+F1" w:eastAsia="CIDFont+F4" w:hAnsi="CIDFont+F1" w:cs="CIDFont+F1"/>
          <w:color w:val="000000"/>
        </w:rPr>
        <w:t xml:space="preserve"> wird in Absprache mit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dem Gesundheitsamt ein PCR-Test veranlasst.</w:t>
      </w:r>
      <w:r w:rsidR="00F91389" w:rsidRPr="005E4DAB">
        <w:rPr>
          <w:rFonts w:ascii="CIDFont+F1" w:eastAsia="CIDFont+F4" w:hAnsi="CIDFont+F1" w:cs="CIDFont+F1"/>
          <w:color w:val="000000"/>
        </w:rPr>
        <w:br/>
      </w:r>
      <w:r w:rsidRPr="005E4DAB">
        <w:rPr>
          <w:rFonts w:ascii="CIDFont+F1" w:eastAsia="CIDFont+F4" w:hAnsi="CIDFont+F1" w:cs="CIDFont+F1"/>
          <w:color w:val="000000"/>
        </w:rPr>
        <w:t>Es erfolgt vorsorglich eine Absonderung/Quarantäne, bis das Ergebnis des Kontroll-PCR</w:t>
      </w:r>
      <w:r w:rsidR="00FA73CF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Tests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vorliegt.</w:t>
      </w:r>
      <w:r w:rsidR="00F91389" w:rsidRPr="005E4DAB">
        <w:rPr>
          <w:rFonts w:ascii="CIDFont+F1" w:eastAsia="CIDFont+F4" w:hAnsi="CIDFont+F1" w:cs="CIDFont+F1"/>
          <w:color w:val="000000"/>
        </w:rPr>
        <w:br/>
      </w:r>
      <w:r w:rsidRPr="005E4DAB">
        <w:rPr>
          <w:rFonts w:ascii="CIDFont+F1" w:eastAsia="CIDFont+F4" w:hAnsi="CIDFont+F1" w:cs="CIDFont+F1"/>
          <w:color w:val="000000"/>
        </w:rPr>
        <w:t>Das Vorgehen wird mit dem Gesundheitsamt abgestimmt (z.B. bezüglich der Absonderung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/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Quarantäne der betroffenen Person und evtl. von weiteren, direkten Kontaktpersonen der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proofErr w:type="spellStart"/>
      <w:r w:rsidRPr="005E4DAB">
        <w:rPr>
          <w:rFonts w:ascii="CIDFont+F1" w:eastAsia="CIDFont+F4" w:hAnsi="CIDFont+F1" w:cs="CIDFont+F1"/>
          <w:color w:val="000000"/>
        </w:rPr>
        <w:t>PoC</w:t>
      </w:r>
      <w:proofErr w:type="spellEnd"/>
      <w:r w:rsidRPr="005E4DAB">
        <w:rPr>
          <w:rFonts w:ascii="CIDFont+F1" w:eastAsia="CIDFont+F4" w:hAnsi="CIDFont+F1" w:cs="CIDFont+F1"/>
          <w:color w:val="000000"/>
        </w:rPr>
        <w:t>-positiv getesteten Person).</w:t>
      </w:r>
    </w:p>
    <w:p w:rsidR="00A12BC4" w:rsidRPr="005E4DAB" w:rsidRDefault="00993ABE" w:rsidP="00A2382D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1416"/>
        <w:rPr>
          <w:rFonts w:ascii="CIDFont+F1" w:eastAsia="CIDFont+F4" w:hAnsi="CIDFont+F1" w:cs="CIDFont+F1"/>
          <w:color w:val="000000"/>
        </w:rPr>
      </w:pPr>
      <w:proofErr w:type="spellStart"/>
      <w:r>
        <w:rPr>
          <w:rFonts w:ascii="CIDFont+F1" w:eastAsia="CIDFont+F4" w:hAnsi="CIDFont+F1" w:cs="CIDFont+F1"/>
          <w:color w:val="000000"/>
        </w:rPr>
        <w:t>PoC</w:t>
      </w:r>
      <w:proofErr w:type="spellEnd"/>
      <w:r>
        <w:rPr>
          <w:rFonts w:ascii="CIDFont+F1" w:eastAsia="CIDFont+F4" w:hAnsi="CIDFont+F1" w:cs="CIDFont+F1"/>
          <w:color w:val="000000"/>
        </w:rPr>
        <w:t>-positiv getestete Besucher*</w:t>
      </w:r>
      <w:r w:rsidR="00A12BC4" w:rsidRPr="005E4DAB">
        <w:rPr>
          <w:rFonts w:ascii="CIDFont+F1" w:eastAsia="CIDFont+F4" w:hAnsi="CIDFont+F1" w:cs="CIDFont+F1"/>
          <w:color w:val="000000"/>
        </w:rPr>
        <w:t>innen dürfen den geplanten Besuch in der Einrichtung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="00A12BC4" w:rsidRPr="005E4DAB">
        <w:rPr>
          <w:rFonts w:ascii="CIDFont+F1" w:eastAsia="CIDFont+F4" w:hAnsi="CIDFont+F1" w:cs="CIDFont+F1"/>
          <w:color w:val="000000"/>
        </w:rPr>
        <w:t>nicht durchführen. Eine Ausnahme gilt für den Besuch von Sterbefällen.</w:t>
      </w:r>
      <w:r w:rsidR="005E4DAB" w:rsidRPr="005E4DAB">
        <w:rPr>
          <w:rFonts w:ascii="CIDFont+F1" w:eastAsia="CIDFont+F4" w:hAnsi="CIDFont+F1" w:cs="CIDFont+F1"/>
          <w:color w:val="000000"/>
        </w:rPr>
        <w:br/>
      </w:r>
      <w:r w:rsidR="00A12BC4" w:rsidRPr="005E4DAB">
        <w:rPr>
          <w:rFonts w:ascii="CIDFont+F1" w:eastAsia="CIDFont+F4" w:hAnsi="CIDFont+F1" w:cs="CIDFont+F1"/>
          <w:color w:val="000000"/>
        </w:rPr>
        <w:t>Dies gilt ents</w:t>
      </w:r>
      <w:r w:rsidR="005E4DAB">
        <w:rPr>
          <w:rFonts w:ascii="CIDFont+F1" w:eastAsia="CIDFont+F4" w:hAnsi="CIDFont+F1" w:cs="CIDFont+F1"/>
          <w:color w:val="000000"/>
        </w:rPr>
        <w:t>prechend, wenn der/die Besucher*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in die Durchführung des </w:t>
      </w:r>
      <w:proofErr w:type="spellStart"/>
      <w:r w:rsidR="00A12BC4" w:rsidRPr="005E4DAB">
        <w:rPr>
          <w:rFonts w:ascii="CIDFont+F1" w:eastAsia="CIDFont+F4" w:hAnsi="CIDFont+F1" w:cs="CIDFont+F1"/>
          <w:color w:val="000000"/>
        </w:rPr>
        <w:t>PoC</w:t>
      </w:r>
      <w:proofErr w:type="spellEnd"/>
      <w:r w:rsidR="00A12BC4" w:rsidRPr="005E4DAB">
        <w:rPr>
          <w:rFonts w:ascii="CIDFont+F1" w:eastAsia="CIDFont+F4" w:hAnsi="CIDFont+F1" w:cs="CIDFont+F1"/>
          <w:color w:val="000000"/>
        </w:rPr>
        <w:t>-Tests ablehnt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="00A12BC4" w:rsidRPr="005E4DAB">
        <w:rPr>
          <w:rFonts w:ascii="CIDFont+F1" w:eastAsia="CIDFont+F4" w:hAnsi="CIDFont+F1" w:cs="CIDFont+F1"/>
          <w:color w:val="000000"/>
        </w:rPr>
        <w:t>(mit Verweis auf die Corona-Testverordnung und das Hausrecht).</w:t>
      </w:r>
    </w:p>
    <w:p w:rsidR="00A12BC4" w:rsidRDefault="00A12BC4" w:rsidP="00A2382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E4DAB">
        <w:rPr>
          <w:rFonts w:ascii="CIDFont+F1" w:eastAsia="CIDFont+F4" w:hAnsi="CIDFont+F1" w:cs="CIDFont+F1"/>
          <w:color w:val="000000"/>
        </w:rPr>
        <w:t>Nach der Testdurchführung sind der feste und flüssige Abfall entsprechend der ABAS</w:t>
      </w:r>
      <w:r w:rsidR="005E4DAB" w:rsidRPr="005E4DAB">
        <w:rPr>
          <w:rFonts w:ascii="CIDFont+F1" w:eastAsia="CIDFont+F4" w:hAnsi="CIDFont+F1" w:cs="CIDFont+F1"/>
          <w:color w:val="000000"/>
        </w:rPr>
        <w:t>-</w:t>
      </w:r>
      <w:r w:rsidRPr="005E4DAB">
        <w:rPr>
          <w:rFonts w:ascii="CIDFont+F1" w:eastAsia="CIDFont+F4" w:hAnsi="CIDFont+F1" w:cs="CIDFont+F1"/>
          <w:color w:val="000000"/>
        </w:rPr>
        <w:t>Empfehlung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„Arbeitsschutzmaßnahmen bei der Point-of-Care-SARS-CoV-2 Diagnostik“ zu</w:t>
      </w:r>
      <w:r w:rsid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entsorgen.</w:t>
      </w:r>
    </w:p>
    <w:p w:rsidR="00194C2C" w:rsidRPr="005E4DAB" w:rsidRDefault="00194C2C" w:rsidP="00194C2C">
      <w:pPr>
        <w:pStyle w:val="Listenabsatz"/>
        <w:autoSpaceDE w:val="0"/>
        <w:autoSpaceDN w:val="0"/>
        <w:adjustRightInd w:val="0"/>
        <w:spacing w:after="0" w:line="360" w:lineRule="auto"/>
        <w:ind w:left="1440"/>
        <w:rPr>
          <w:rFonts w:ascii="CIDFont+F1" w:eastAsia="CIDFont+F4" w:hAnsi="CIDFont+F1" w:cs="CIDFont+F1"/>
          <w:color w:val="000000"/>
        </w:rPr>
      </w:pPr>
    </w:p>
    <w:p w:rsidR="005E4DAB" w:rsidRDefault="00B86519" w:rsidP="005E4DAB">
      <w:pPr>
        <w:autoSpaceDE w:val="0"/>
        <w:autoSpaceDN w:val="0"/>
        <w:adjustRightInd w:val="0"/>
        <w:spacing w:after="0" w:line="360" w:lineRule="auto"/>
        <w:ind w:left="2124"/>
        <w:rPr>
          <w:rStyle w:val="Hyperlink"/>
          <w:rFonts w:ascii="CIDFont+F6" w:eastAsia="CIDFont+F4" w:hAnsi="CIDFont+F6" w:cs="CIDFont+F6"/>
        </w:rPr>
      </w:pPr>
      <w:hyperlink r:id="rId6" w:history="1">
        <w:r w:rsidR="005E4DAB" w:rsidRPr="00020676">
          <w:rPr>
            <w:rStyle w:val="Hyperlink"/>
            <w:rFonts w:ascii="CIDFont+F6" w:eastAsia="CIDFont+F4" w:hAnsi="CIDFont+F6" w:cs="CIDFont+F6"/>
          </w:rPr>
          <w:t>https://www.baua.de/DE/Themen/Arbeitsgestaltung-im-Betrieb/Coronavirus/pdf/Point-Of-Care-SARS-CoV-2%20Diagnostik.pdf?__blob=publicationFile&amp;v=2</w:t>
        </w:r>
      </w:hyperlink>
    </w:p>
    <w:p w:rsidR="00194C2C" w:rsidRDefault="00194C2C" w:rsidP="005E4DAB">
      <w:pPr>
        <w:autoSpaceDE w:val="0"/>
        <w:autoSpaceDN w:val="0"/>
        <w:adjustRightInd w:val="0"/>
        <w:spacing w:after="0" w:line="360" w:lineRule="auto"/>
        <w:ind w:left="2124"/>
        <w:rPr>
          <w:rFonts w:ascii="CIDFont+F6" w:eastAsia="CIDFont+F4" w:hAnsi="CIDFont+F6" w:cs="CIDFont+F6"/>
          <w:color w:val="0000FF"/>
        </w:rPr>
      </w:pPr>
    </w:p>
    <w:p w:rsidR="00194C2C" w:rsidRDefault="00194C2C" w:rsidP="005E4DAB">
      <w:pPr>
        <w:autoSpaceDE w:val="0"/>
        <w:autoSpaceDN w:val="0"/>
        <w:adjustRightInd w:val="0"/>
        <w:spacing w:after="0" w:line="360" w:lineRule="auto"/>
        <w:ind w:left="2124"/>
        <w:rPr>
          <w:rFonts w:ascii="CIDFont+F6" w:eastAsia="CIDFont+F4" w:hAnsi="CIDFont+F6" w:cs="CIDFont+F6"/>
          <w:color w:val="0000FF"/>
        </w:rPr>
      </w:pPr>
    </w:p>
    <w:p w:rsidR="00A73848" w:rsidRPr="00795D90" w:rsidRDefault="00236375" w:rsidP="00795D9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>
        <w:rPr>
          <w:rFonts w:ascii="CIDFont+F1" w:eastAsia="CIDFont+F4" w:hAnsi="CIDFont+F1" w:cs="CIDFont+F1"/>
          <w:color w:val="000000"/>
        </w:rPr>
        <w:t>Die Einrichtung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 meldet wöchentlich an das Landeszentrum Gesundheit die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Anzahl der durchgeführten Tests und </w:t>
      </w:r>
      <w:r w:rsidR="00194C2C" w:rsidRPr="005E4DAB">
        <w:rPr>
          <w:rFonts w:ascii="CIDFont+F1" w:eastAsia="CIDFont+F4" w:hAnsi="CIDFont+F1" w:cs="CIDFont+F1"/>
          <w:color w:val="000000"/>
        </w:rPr>
        <w:t>positive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 Ergebnisse, unterschieden nach den</w:t>
      </w:r>
      <w:r w:rsidR="005E4DAB">
        <w:rPr>
          <w:rFonts w:ascii="CIDFont+F1" w:eastAsia="CIDFont+F4" w:hAnsi="CIDFont+F1" w:cs="CIDFont+F1"/>
          <w:color w:val="000000"/>
        </w:rPr>
        <w:t xml:space="preserve"> Kategorien Bewohner*</w:t>
      </w:r>
      <w:r>
        <w:rPr>
          <w:rFonts w:ascii="CIDFont+F1" w:eastAsia="CIDFont+F4" w:hAnsi="CIDFont+F1" w:cs="CIDFont+F1"/>
          <w:color w:val="000000"/>
        </w:rPr>
        <w:t>innen</w:t>
      </w:r>
      <w:r w:rsidR="00A12BC4" w:rsidRPr="00993ABE">
        <w:rPr>
          <w:rFonts w:ascii="CIDFont+F1" w:eastAsia="CIDFont+F4" w:hAnsi="CIDFont+F1" w:cs="CIDFont+F1"/>
          <w:color w:val="000000"/>
        </w:rPr>
        <w:t>,</w:t>
      </w:r>
      <w:r w:rsidR="005E4DAB">
        <w:rPr>
          <w:rFonts w:ascii="CIDFont+F1" w:eastAsia="CIDFont+F4" w:hAnsi="CIDFont+F1" w:cs="CIDFont+F1"/>
          <w:color w:val="000000"/>
        </w:rPr>
        <w:t xml:space="preserve"> Mitarbeitende und Besucher*</w:t>
      </w:r>
      <w:r w:rsidR="00A12BC4" w:rsidRPr="005E4DAB">
        <w:rPr>
          <w:rFonts w:ascii="CIDFont+F1" w:eastAsia="CIDFont+F4" w:hAnsi="CIDFont+F1" w:cs="CIDFont+F1"/>
          <w:color w:val="000000"/>
        </w:rPr>
        <w:t>innen</w:t>
      </w:r>
      <w:r w:rsidR="00A73848">
        <w:rPr>
          <w:rFonts w:ascii="CIDFont+F1" w:eastAsia="CIDFont+F4" w:hAnsi="CIDFont+F1" w:cs="CIDFont+F1"/>
          <w:color w:val="000000"/>
        </w:rPr>
        <w:t>/TP-Gäste</w:t>
      </w:r>
      <w:r w:rsidR="00A12BC4" w:rsidRPr="005E4DAB">
        <w:rPr>
          <w:rFonts w:ascii="CIDFont+F1" w:eastAsia="CIDFont+F4" w:hAnsi="CIDFont+F1" w:cs="CIDFont+F1"/>
          <w:color w:val="000000"/>
        </w:rPr>
        <w:t>.</w:t>
      </w:r>
    </w:p>
    <w:p w:rsidR="00194C2C" w:rsidRDefault="00194C2C" w:rsidP="00FA73CF">
      <w:pPr>
        <w:autoSpaceDE w:val="0"/>
        <w:autoSpaceDN w:val="0"/>
        <w:adjustRightInd w:val="0"/>
        <w:spacing w:after="0" w:line="360" w:lineRule="auto"/>
        <w:ind w:left="708"/>
        <w:rPr>
          <w:rFonts w:ascii="CIDFont+F2" w:eastAsia="CIDFont+F4" w:hAnsi="CIDFont+F2" w:cs="CIDFont+F2"/>
          <w:color w:val="000000"/>
        </w:rPr>
      </w:pPr>
    </w:p>
    <w:p w:rsidR="00194C2C" w:rsidRDefault="00194C2C" w:rsidP="00FA73CF">
      <w:pPr>
        <w:autoSpaceDE w:val="0"/>
        <w:autoSpaceDN w:val="0"/>
        <w:adjustRightInd w:val="0"/>
        <w:spacing w:after="0" w:line="360" w:lineRule="auto"/>
        <w:ind w:left="708"/>
        <w:rPr>
          <w:rFonts w:ascii="CIDFont+F2" w:eastAsia="CIDFont+F4" w:hAnsi="CIDFont+F2" w:cs="CIDFont+F2"/>
          <w:color w:val="000000"/>
        </w:rPr>
      </w:pPr>
    </w:p>
    <w:p w:rsidR="00194C2C" w:rsidRDefault="00194C2C" w:rsidP="00FA73CF">
      <w:pPr>
        <w:autoSpaceDE w:val="0"/>
        <w:autoSpaceDN w:val="0"/>
        <w:adjustRightInd w:val="0"/>
        <w:spacing w:after="0" w:line="360" w:lineRule="auto"/>
        <w:ind w:left="708"/>
        <w:rPr>
          <w:rFonts w:ascii="CIDFont+F2" w:eastAsia="CIDFont+F4" w:hAnsi="CIDFont+F2" w:cs="CIDFont+F2"/>
          <w:color w:val="000000"/>
        </w:rPr>
      </w:pPr>
    </w:p>
    <w:p w:rsidR="00194C2C" w:rsidRDefault="00194C2C" w:rsidP="00FA73CF">
      <w:pPr>
        <w:autoSpaceDE w:val="0"/>
        <w:autoSpaceDN w:val="0"/>
        <w:adjustRightInd w:val="0"/>
        <w:spacing w:after="0" w:line="360" w:lineRule="auto"/>
        <w:ind w:left="708"/>
        <w:rPr>
          <w:rFonts w:ascii="CIDFont+F2" w:eastAsia="CIDFont+F4" w:hAnsi="CIDFont+F2" w:cs="CIDFont+F2"/>
          <w:color w:val="000000"/>
        </w:rPr>
      </w:pP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708"/>
        <w:rPr>
          <w:rFonts w:ascii="CIDFont+F2" w:hAnsi="CIDFont+F2" w:cs="CIDFont+F2"/>
        </w:rPr>
      </w:pPr>
      <w:r>
        <w:rPr>
          <w:rFonts w:ascii="CIDFont+F2" w:eastAsia="CIDFont+F4" w:hAnsi="CIDFont+F2" w:cs="CIDFont+F2"/>
          <w:color w:val="000000"/>
        </w:rPr>
        <w:br/>
      </w:r>
      <w:r w:rsidRPr="00FA73CF">
        <w:rPr>
          <w:rFonts w:ascii="CIDFont+F3" w:hAnsi="CIDFont+F3" w:cs="CIDFont+F3"/>
          <w:b/>
          <w:bCs/>
          <w:color w:val="000000"/>
        </w:rPr>
        <w:t>5. Zusätzliche Hinweise</w:t>
      </w:r>
    </w:p>
    <w:p w:rsidR="00A12BC4" w:rsidRPr="00FA73CF" w:rsidRDefault="00A12BC4" w:rsidP="00A2382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FA73CF">
        <w:rPr>
          <w:rFonts w:ascii="CIDFont+F1" w:hAnsi="CIDFont+F1" w:cs="CIDFont+F1"/>
        </w:rPr>
        <w:t xml:space="preserve">Unabhängig von den </w:t>
      </w:r>
      <w:proofErr w:type="spellStart"/>
      <w:r w:rsidRPr="00FA73CF">
        <w:rPr>
          <w:rFonts w:ascii="CIDFont+F1" w:hAnsi="CIDFont+F1" w:cs="CIDFont+F1"/>
        </w:rPr>
        <w:t>PoC</w:t>
      </w:r>
      <w:proofErr w:type="spellEnd"/>
      <w:r w:rsidRPr="00FA73CF">
        <w:rPr>
          <w:rFonts w:ascii="CIDFont+F1" w:hAnsi="CIDFont+F1" w:cs="CIDFont+F1"/>
        </w:rPr>
        <w:t>-Testungen sind die grundsätzlichen Regeln in der Corona-Pandemie weiterhin zu beachten: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>
        <w:rPr>
          <w:rFonts w:ascii="CIDFont+F1" w:hAnsi="CIDFont+F1" w:cs="CIDFont+F1"/>
        </w:rPr>
        <w:t>Abstand halten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>
        <w:rPr>
          <w:rFonts w:ascii="CIDFont+F1" w:hAnsi="CIDFont+F1" w:cs="CIDFont+F1"/>
        </w:rPr>
        <w:t>Händehygiene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 w:rsidR="00585E77">
        <w:rPr>
          <w:rFonts w:ascii="CIDFont+F1" w:hAnsi="CIDFont+F1" w:cs="CIDFont+F1"/>
        </w:rPr>
        <w:t>FFP 2 Masken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>
        <w:rPr>
          <w:rFonts w:ascii="CIDFont+F1" w:hAnsi="CIDFont+F1" w:cs="CIDFont+F1"/>
        </w:rPr>
        <w:t>Lüften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/>
      </w:pPr>
      <w:r>
        <w:rPr>
          <w:rFonts w:ascii="CIDFont+F1" w:hAnsi="CIDFont+F1" w:cs="CIDFont+F1"/>
        </w:rPr>
        <w:t>Auch ein negatives Testergebnis darf nicht dazu verleiten, diese Regeln nicht mehr</w:t>
      </w:r>
      <w:r w:rsidR="00FA73C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konsequent einzuhalten.</w:t>
      </w:r>
    </w:p>
    <w:sectPr w:rsidR="00A12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3D1"/>
    <w:multiLevelType w:val="hybridMultilevel"/>
    <w:tmpl w:val="791A693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386B9A"/>
    <w:multiLevelType w:val="hybridMultilevel"/>
    <w:tmpl w:val="A65E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3F7C"/>
    <w:multiLevelType w:val="hybridMultilevel"/>
    <w:tmpl w:val="5B0AE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206"/>
    <w:multiLevelType w:val="hybridMultilevel"/>
    <w:tmpl w:val="7EC0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5E65"/>
    <w:multiLevelType w:val="hybridMultilevel"/>
    <w:tmpl w:val="20AE3E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27BEC"/>
    <w:multiLevelType w:val="hybridMultilevel"/>
    <w:tmpl w:val="BFB64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DD0"/>
    <w:multiLevelType w:val="hybridMultilevel"/>
    <w:tmpl w:val="695C5C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943167"/>
    <w:multiLevelType w:val="hybridMultilevel"/>
    <w:tmpl w:val="06EE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90F58"/>
    <w:multiLevelType w:val="hybridMultilevel"/>
    <w:tmpl w:val="8D66EF4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5B04265"/>
    <w:multiLevelType w:val="hybridMultilevel"/>
    <w:tmpl w:val="A75A9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798A"/>
    <w:multiLevelType w:val="hybridMultilevel"/>
    <w:tmpl w:val="CD9A40A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9"/>
    <w:rsid w:val="001477C0"/>
    <w:rsid w:val="001504CE"/>
    <w:rsid w:val="00194C2C"/>
    <w:rsid w:val="002201AC"/>
    <w:rsid w:val="00236375"/>
    <w:rsid w:val="004F72A6"/>
    <w:rsid w:val="00531D19"/>
    <w:rsid w:val="00585E77"/>
    <w:rsid w:val="005D2863"/>
    <w:rsid w:val="005E4DAB"/>
    <w:rsid w:val="00640A3C"/>
    <w:rsid w:val="0069571D"/>
    <w:rsid w:val="006C5F0E"/>
    <w:rsid w:val="0070463E"/>
    <w:rsid w:val="00710F82"/>
    <w:rsid w:val="00716299"/>
    <w:rsid w:val="007932A1"/>
    <w:rsid w:val="00795D90"/>
    <w:rsid w:val="007B31AD"/>
    <w:rsid w:val="0084333F"/>
    <w:rsid w:val="00993ABE"/>
    <w:rsid w:val="00A12BC4"/>
    <w:rsid w:val="00A2382D"/>
    <w:rsid w:val="00A73848"/>
    <w:rsid w:val="00AB6DC3"/>
    <w:rsid w:val="00B4774B"/>
    <w:rsid w:val="00B51718"/>
    <w:rsid w:val="00B86519"/>
    <w:rsid w:val="00BE4672"/>
    <w:rsid w:val="00C07E8A"/>
    <w:rsid w:val="00C94B98"/>
    <w:rsid w:val="00CB599C"/>
    <w:rsid w:val="00E62EA3"/>
    <w:rsid w:val="00E92ADE"/>
    <w:rsid w:val="00EE3EB3"/>
    <w:rsid w:val="00F332D4"/>
    <w:rsid w:val="00F91389"/>
    <w:rsid w:val="00FA73CF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38B8-4D73-4561-89F7-0779F9A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7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4D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2A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0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ua.de/DE/Themen/Arbeitsgestaltung-im-Betrieb/Coronavirus/pdf/Point-Of-Care-SARS-CoV-2%20Diagnostik.pdf?__blob=publicationFile&amp;v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Enzweiler, Stephan</dc:creator>
  <cp:keywords/>
  <dc:description/>
  <cp:lastModifiedBy>Gartmann-Schnepel, Renate</cp:lastModifiedBy>
  <cp:revision>5</cp:revision>
  <cp:lastPrinted>2020-11-10T07:12:00Z</cp:lastPrinted>
  <dcterms:created xsi:type="dcterms:W3CDTF">2020-12-29T12:23:00Z</dcterms:created>
  <dcterms:modified xsi:type="dcterms:W3CDTF">2020-12-29T13:23:00Z</dcterms:modified>
</cp:coreProperties>
</file>